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2058" w14:textId="648B98C5" w:rsidR="00FE4159" w:rsidRPr="00FE4159" w:rsidRDefault="0076567A" w:rsidP="00FE4159">
      <w:pPr>
        <w:pStyle w:val="Tittel"/>
        <w:tabs>
          <w:tab w:val="left" w:pos="4650"/>
          <w:tab w:val="left" w:pos="5985"/>
        </w:tabs>
        <w:rPr>
          <w:rFonts w:ascii="Arial" w:hAnsi="Arial" w:cs="Arial"/>
          <w:sz w:val="52"/>
          <w:szCs w:val="52"/>
        </w:rPr>
      </w:pPr>
      <w:sdt>
        <w:sdtPr>
          <w:rPr>
            <w:rFonts w:ascii="Arial" w:hAnsi="Arial" w:cs="Arial"/>
            <w:sz w:val="52"/>
            <w:szCs w:val="52"/>
          </w:rPr>
          <w:alias w:val="Overskrift"/>
          <w:tag w:val="Overskrift"/>
          <w:id w:val="377597850"/>
          <w:placeholder>
            <w:docPart w:val="774490CD50294C6C8771650014E4264A"/>
          </w:placeholder>
          <w:dataBinding w:prefixMappings="xmlns:ns0='http://schemas.microsoft.com/office/2006/metadata/properties' xmlns:ns1='http://www.w3.org/2001/XMLSchema-instance' xmlns:ns2='http://schemas.microsoft.com/office/infopath/2007/PartnerControls' xmlns:ns3='http://schemas.microsoft.com/sharepoint/v3' xmlns:ns4='d1f98295-b62a-4384-aa4d-e1b4eb576be7' xmlns:ns5='8b9d512a-6468-4ee6-964f-968f7f409508' " w:xpath="/ns0:properties[1]/documentManagement[1]/ns5:Overskrift[1]" w:storeItemID="{3D2280BE-9B8F-4DA0-AE05-ADD1A01335FE}"/>
          <w:text/>
        </w:sdtPr>
        <w:sdtEndPr/>
        <w:sdtContent>
          <w:r w:rsidR="00470A7B">
            <w:rPr>
              <w:rFonts w:ascii="Arial" w:hAnsi="Arial" w:cs="Arial"/>
              <w:sz w:val="52"/>
              <w:szCs w:val="52"/>
            </w:rPr>
            <w:t xml:space="preserve">LV </w:t>
          </w:r>
          <w:r w:rsidR="003D2001">
            <w:rPr>
              <w:rFonts w:ascii="Arial" w:hAnsi="Arial" w:cs="Arial"/>
              <w:sz w:val="52"/>
              <w:szCs w:val="52"/>
            </w:rPr>
            <w:t>–</w:t>
          </w:r>
          <w:r w:rsidR="00470A7B">
            <w:rPr>
              <w:rFonts w:ascii="Arial" w:hAnsi="Arial" w:cs="Arial"/>
              <w:sz w:val="52"/>
              <w:szCs w:val="52"/>
            </w:rPr>
            <w:t xml:space="preserve"> Midazolam</w:t>
          </w:r>
        </w:sdtContent>
      </w:sdt>
      <w:r w:rsidR="006062FA">
        <w:rPr>
          <w:rFonts w:ascii="Arial" w:hAnsi="Arial" w:cs="Arial"/>
          <w:sz w:val="52"/>
          <w:szCs w:val="52"/>
        </w:rPr>
        <w:fldChar w:fldCharType="begin"/>
      </w:r>
      <w:r w:rsidR="006062FA">
        <w:rPr>
          <w:rFonts w:ascii="Arial" w:hAnsi="Arial" w:cs="Arial"/>
          <w:sz w:val="52"/>
          <w:szCs w:val="52"/>
        </w:rPr>
        <w:instrText xml:space="preserve"> FILENAME   \* MERGEFORMAT </w:instrText>
      </w:r>
      <w:r w:rsidR="006062FA">
        <w:rPr>
          <w:rFonts w:ascii="Arial" w:hAnsi="Arial" w:cs="Arial"/>
          <w:sz w:val="52"/>
          <w:szCs w:val="52"/>
        </w:rPr>
        <w:fldChar w:fldCharType="end"/>
      </w:r>
      <w:r w:rsidR="006062FA" w:rsidRPr="00EB64A8">
        <w:rPr>
          <w:rFonts w:ascii="Arial" w:hAnsi="Arial" w:cs="Arial"/>
          <w:sz w:val="52"/>
          <w:szCs w:val="52"/>
        </w:rPr>
        <w:tab/>
      </w:r>
      <w:r w:rsidR="006062FA" w:rsidRPr="00EB64A8">
        <w:rPr>
          <w:rFonts w:ascii="Arial" w:hAnsi="Arial" w:cs="Arial"/>
          <w:sz w:val="52"/>
          <w:szCs w:val="52"/>
        </w:rPr>
        <w:tab/>
      </w:r>
      <w:bookmarkStart w:id="0" w:name="_Toc372633122"/>
    </w:p>
    <w:p w14:paraId="6FCEC1B1" w14:textId="4C5E4DD7" w:rsidR="00FE4159" w:rsidRPr="00FE4159" w:rsidRDefault="00FE4159" w:rsidP="00FE4159">
      <w:pPr>
        <w:jc w:val="right"/>
        <w:rPr>
          <w:color w:val="C00000"/>
        </w:rPr>
      </w:pPr>
      <w:r>
        <w:rPr>
          <w:color w:val="C00000"/>
        </w:rPr>
        <w:t xml:space="preserve">Injeksjonsoppløsning, 5 mg/ml à 1 ml. </w:t>
      </w:r>
    </w:p>
    <w:p w14:paraId="063F9E27" w14:textId="5E208D57" w:rsidR="006062FA" w:rsidRPr="00B05318" w:rsidRDefault="006062FA" w:rsidP="00F75D4D">
      <w:pPr>
        <w:pStyle w:val="Maloverskrift1"/>
        <w:rPr>
          <w:rFonts w:cs="Arial"/>
          <w:szCs w:val="30"/>
        </w:rPr>
      </w:pPr>
      <w:r w:rsidRPr="00B05318">
        <w:rPr>
          <w:rFonts w:cs="Arial"/>
          <w:szCs w:val="30"/>
        </w:rPr>
        <w:t>Endringsbeskrivelse</w:t>
      </w:r>
    </w:p>
    <w:sdt>
      <w:sdtPr>
        <w:alias w:val="Endringsbeskrivelse"/>
        <w:tag w:val="Endringsbeskrivelse"/>
        <w:id w:val="-2085524882"/>
        <w:placeholder>
          <w:docPart w:val="16D9E9EA9DFA4D8B88F5D23ED96738F0"/>
        </w:placeholder>
        <w:dataBinding w:prefixMappings="xmlns:ns0='http://schemas.microsoft.com/office/2006/metadata/properties' xmlns:ns1='http://www.w3.org/2001/XMLSchema-instance' xmlns:ns2='http://schemas.microsoft.com/office/infopath/2007/PartnerControls' xmlns:ns3='http://schemas.microsoft.com/sharepoint/v3' xmlns:ns4='852d61bf-a837-4bc5-b50d-b94b9ec35623' " w:xpath="/ns0:properties[1]/documentManagement[1]/ns3:Endringsbeskrivelse[1]" w:storeItemID="{3D2280BE-9B8F-4DA0-AE05-ADD1A01335FE}"/>
        <w:text w:multiLine="1"/>
      </w:sdtPr>
      <w:sdtEndPr/>
      <w:sdtContent>
        <w:p w14:paraId="51A2E01C" w14:textId="2AB00229" w:rsidR="006062FA" w:rsidRDefault="00470A7B" w:rsidP="00F75D4D">
          <w:r>
            <w:t>Nyopprettet prosedyre.</w:t>
          </w:r>
        </w:p>
      </w:sdtContent>
    </w:sdt>
    <w:bookmarkEnd w:id="0"/>
    <w:p w14:paraId="1E628C74" w14:textId="77777777" w:rsidR="006062FA" w:rsidRPr="00B05318" w:rsidRDefault="006062FA" w:rsidP="00F75D4D">
      <w:pPr>
        <w:pStyle w:val="Maloverskrift1"/>
        <w:rPr>
          <w:rFonts w:cs="Arial"/>
          <w:szCs w:val="30"/>
        </w:rPr>
      </w:pPr>
      <w:r w:rsidRPr="00B05318">
        <w:rPr>
          <w:rFonts w:cs="Arial"/>
          <w:szCs w:val="30"/>
        </w:rPr>
        <w:t>Gjelder for</w:t>
      </w:r>
    </w:p>
    <w:p w14:paraId="45B2FD01" w14:textId="27CD5B63" w:rsidR="006062FA" w:rsidRPr="00B05318" w:rsidRDefault="00DC09D0" w:rsidP="00F75D4D">
      <w:pPr>
        <w:rPr>
          <w:rFonts w:cs="Arial"/>
          <w:szCs w:val="20"/>
        </w:rPr>
      </w:pPr>
      <w:r>
        <w:rPr>
          <w:rFonts w:cs="Arial"/>
          <w:szCs w:val="20"/>
        </w:rPr>
        <w:t xml:space="preserve">Lege som ordinerer medikamentet og </w:t>
      </w:r>
      <w:r w:rsidR="00C81BC7">
        <w:rPr>
          <w:rFonts w:cs="Arial"/>
          <w:szCs w:val="20"/>
        </w:rPr>
        <w:t>sykepleier som administrerer og gir medikamentet.</w:t>
      </w:r>
      <w:r>
        <w:rPr>
          <w:rFonts w:cs="Arial"/>
          <w:szCs w:val="20"/>
        </w:rPr>
        <w:t xml:space="preserve"> </w:t>
      </w:r>
    </w:p>
    <w:p w14:paraId="7EA0F869" w14:textId="77777777" w:rsidR="006062FA" w:rsidRPr="00B05318" w:rsidRDefault="006062FA" w:rsidP="00F75D4D">
      <w:pPr>
        <w:pStyle w:val="Maloverskrift1"/>
        <w:rPr>
          <w:rFonts w:cs="Arial"/>
          <w:szCs w:val="30"/>
        </w:rPr>
      </w:pPr>
      <w:bookmarkStart w:id="1" w:name="_Toc372633124"/>
      <w:r w:rsidRPr="00B05318">
        <w:rPr>
          <w:rFonts w:cs="Arial"/>
          <w:szCs w:val="30"/>
        </w:rPr>
        <w:t>Ansvar</w:t>
      </w:r>
      <w:bookmarkEnd w:id="1"/>
    </w:p>
    <w:p w14:paraId="171A9371" w14:textId="10A6DB7C" w:rsidR="00E12048" w:rsidRPr="00190704" w:rsidRDefault="00C81BC7" w:rsidP="00190704">
      <w:pPr>
        <w:rPr>
          <w:rFonts w:cs="Arial"/>
          <w:szCs w:val="20"/>
        </w:rPr>
      </w:pPr>
      <w:bookmarkStart w:id="2" w:name="_Toc372633125"/>
      <w:r>
        <w:rPr>
          <w:rFonts w:cs="Arial"/>
          <w:szCs w:val="20"/>
        </w:rPr>
        <w:t>Lege er ansvarlig for medikamentordinering</w:t>
      </w:r>
      <w:r w:rsidR="009048AC">
        <w:rPr>
          <w:rFonts w:cs="Arial"/>
          <w:szCs w:val="20"/>
        </w:rPr>
        <w:t>, sykepleier er ansvarlig for administrering</w:t>
      </w:r>
      <w:r w:rsidR="006062FA" w:rsidRPr="00B05318">
        <w:rPr>
          <w:rFonts w:cs="Arial"/>
          <w:szCs w:val="20"/>
        </w:rPr>
        <w:t>.</w:t>
      </w:r>
    </w:p>
    <w:bookmarkEnd w:id="2"/>
    <w:p w14:paraId="01F90296" w14:textId="1BD6217F" w:rsidR="006062FA" w:rsidRPr="00B05318" w:rsidRDefault="000F6570" w:rsidP="00F75D4D">
      <w:pPr>
        <w:pStyle w:val="Maloverskrift1"/>
        <w:rPr>
          <w:rFonts w:cs="Arial"/>
          <w:szCs w:val="30"/>
        </w:rPr>
      </w:pPr>
      <w:r>
        <w:rPr>
          <w:rFonts w:cs="Arial"/>
          <w:szCs w:val="30"/>
        </w:rPr>
        <w:t>Virkemåte</w:t>
      </w:r>
    </w:p>
    <w:p w14:paraId="61F5F5BB" w14:textId="12CF6492" w:rsidR="006062FA" w:rsidRPr="000C21B2" w:rsidRDefault="000C21B2" w:rsidP="000C21B2">
      <w:pPr>
        <w:spacing w:line="240" w:lineRule="auto"/>
        <w:rPr>
          <w:rFonts w:cs="Arial"/>
          <w:szCs w:val="20"/>
        </w:rPr>
      </w:pPr>
      <w:r>
        <w:rPr>
          <w:rFonts w:cs="Arial"/>
          <w:szCs w:val="20"/>
        </w:rPr>
        <w:t xml:space="preserve">Benzodiazepin med sederende, søvninduserende, krampehemmende og muskelrelakserende effekt. </w:t>
      </w:r>
    </w:p>
    <w:p w14:paraId="33E0E6D8" w14:textId="09BCBDB7" w:rsidR="006062FA" w:rsidRDefault="00905DF2" w:rsidP="00F75D4D">
      <w:pPr>
        <w:pStyle w:val="Maloverskrift1"/>
        <w:rPr>
          <w:rFonts w:cs="Arial"/>
          <w:szCs w:val="30"/>
        </w:rPr>
      </w:pPr>
      <w:r>
        <w:rPr>
          <w:rFonts w:cs="Arial"/>
          <w:szCs w:val="30"/>
        </w:rPr>
        <w:t>Indikasjon</w:t>
      </w:r>
    </w:p>
    <w:p w14:paraId="28C6C8CF" w14:textId="278EDE82" w:rsidR="00905DF2" w:rsidRDefault="00905DF2" w:rsidP="00905DF2">
      <w:pPr>
        <w:pStyle w:val="Listeavsnitt"/>
        <w:numPr>
          <w:ilvl w:val="0"/>
          <w:numId w:val="6"/>
        </w:numPr>
      </w:pPr>
      <w:r>
        <w:t>Pågående kramper</w:t>
      </w:r>
    </w:p>
    <w:p w14:paraId="2EFAD9F3" w14:textId="43FC6117" w:rsidR="00905DF2" w:rsidRDefault="00905DF2" w:rsidP="00905DF2">
      <w:pPr>
        <w:pStyle w:val="Listeavsnitt"/>
        <w:numPr>
          <w:ilvl w:val="0"/>
          <w:numId w:val="6"/>
        </w:numPr>
      </w:pPr>
      <w:r>
        <w:t>Sterk angst</w:t>
      </w:r>
    </w:p>
    <w:p w14:paraId="1398ED3E" w14:textId="51BFB4EE" w:rsidR="00905DF2" w:rsidRPr="00B05318" w:rsidRDefault="00905DF2" w:rsidP="00956CAC">
      <w:pPr>
        <w:pStyle w:val="Listeavsnitt"/>
        <w:numPr>
          <w:ilvl w:val="0"/>
          <w:numId w:val="6"/>
        </w:numPr>
      </w:pPr>
      <w:r>
        <w:t>Ved psykiske bivirkninger av esketamin</w:t>
      </w:r>
    </w:p>
    <w:p w14:paraId="0D58B77B" w14:textId="78EA1065" w:rsidR="006062FA" w:rsidRPr="00B05318" w:rsidRDefault="00956CAC" w:rsidP="00F75D4D">
      <w:pPr>
        <w:pStyle w:val="Maloverskrift1"/>
        <w:rPr>
          <w:rFonts w:cs="Arial"/>
          <w:szCs w:val="30"/>
        </w:rPr>
      </w:pPr>
      <w:r>
        <w:rPr>
          <w:rFonts w:cs="Arial"/>
          <w:szCs w:val="30"/>
        </w:rPr>
        <w:t>Kontraindikasjon</w:t>
      </w:r>
      <w:r w:rsidR="00407D4F">
        <w:rPr>
          <w:rFonts w:cs="Arial"/>
          <w:szCs w:val="30"/>
        </w:rPr>
        <w:t>er</w:t>
      </w:r>
    </w:p>
    <w:p w14:paraId="1F83AFE5" w14:textId="5F9C4EE2" w:rsidR="006062FA" w:rsidRDefault="00407D4F" w:rsidP="00407D4F">
      <w:pPr>
        <w:pStyle w:val="Listeavsnitt"/>
        <w:numPr>
          <w:ilvl w:val="0"/>
          <w:numId w:val="7"/>
        </w:numPr>
        <w:jc w:val="both"/>
        <w:rPr>
          <w:rFonts w:cs="Arial"/>
          <w:szCs w:val="20"/>
        </w:rPr>
      </w:pPr>
      <w:r>
        <w:rPr>
          <w:rFonts w:cs="Arial"/>
          <w:szCs w:val="20"/>
        </w:rPr>
        <w:t xml:space="preserve">Overfølsomhet for </w:t>
      </w:r>
      <w:r w:rsidR="004847E5">
        <w:rPr>
          <w:rFonts w:cs="Arial"/>
          <w:szCs w:val="20"/>
        </w:rPr>
        <w:t xml:space="preserve">innholdsstoffet eller andre benzodiazepiner. </w:t>
      </w:r>
    </w:p>
    <w:p w14:paraId="73DBD14D" w14:textId="4683F7C4" w:rsidR="00407D4F" w:rsidRDefault="00407D4F" w:rsidP="00407D4F">
      <w:pPr>
        <w:pStyle w:val="Listeavsnitt"/>
        <w:numPr>
          <w:ilvl w:val="0"/>
          <w:numId w:val="7"/>
        </w:numPr>
        <w:jc w:val="both"/>
        <w:rPr>
          <w:rFonts w:cs="Arial"/>
          <w:szCs w:val="20"/>
        </w:rPr>
      </w:pPr>
      <w:r>
        <w:rPr>
          <w:rFonts w:cs="Arial"/>
          <w:szCs w:val="20"/>
        </w:rPr>
        <w:t>Respirasjons</w:t>
      </w:r>
      <w:r w:rsidR="00BA15DC">
        <w:rPr>
          <w:rFonts w:cs="Arial"/>
          <w:szCs w:val="20"/>
        </w:rPr>
        <w:t>s</w:t>
      </w:r>
      <w:r>
        <w:rPr>
          <w:rFonts w:cs="Arial"/>
          <w:szCs w:val="20"/>
        </w:rPr>
        <w:t>vikt</w:t>
      </w:r>
    </w:p>
    <w:p w14:paraId="11A33F41" w14:textId="4F093018" w:rsidR="00BA15DC" w:rsidRDefault="00407D4F" w:rsidP="00BA15DC">
      <w:pPr>
        <w:pStyle w:val="Listeavsnitt"/>
        <w:numPr>
          <w:ilvl w:val="0"/>
          <w:numId w:val="7"/>
        </w:numPr>
        <w:jc w:val="both"/>
        <w:rPr>
          <w:rFonts w:cs="Arial"/>
          <w:szCs w:val="20"/>
        </w:rPr>
      </w:pPr>
      <w:r>
        <w:rPr>
          <w:rFonts w:cs="Arial"/>
          <w:szCs w:val="20"/>
        </w:rPr>
        <w:t>Sirkulasjon</w:t>
      </w:r>
      <w:r w:rsidR="00BA15DC">
        <w:rPr>
          <w:rFonts w:cs="Arial"/>
          <w:szCs w:val="20"/>
        </w:rPr>
        <w:t>s</w:t>
      </w:r>
      <w:r>
        <w:rPr>
          <w:rFonts w:cs="Arial"/>
          <w:szCs w:val="20"/>
        </w:rPr>
        <w:t>svikt</w:t>
      </w:r>
    </w:p>
    <w:p w14:paraId="7F25FD8D" w14:textId="14BAAFEB" w:rsidR="002F78ED" w:rsidRDefault="001D40A9" w:rsidP="002F78ED">
      <w:pPr>
        <w:pStyle w:val="Maloverskrift1"/>
      </w:pPr>
      <w:r>
        <w:t>Forsiktighetsregler</w:t>
      </w:r>
    </w:p>
    <w:p w14:paraId="15A1AE49" w14:textId="7123A2B5" w:rsidR="00200050" w:rsidRDefault="00200050" w:rsidP="00200050">
      <w:pPr>
        <w:pStyle w:val="Listeavsnitt"/>
        <w:numPr>
          <w:ilvl w:val="0"/>
          <w:numId w:val="8"/>
        </w:numPr>
      </w:pPr>
      <w:r>
        <w:t xml:space="preserve">Midazolam kan gi respirasjonsdepresjon i kombinasjon med opioider. </w:t>
      </w:r>
    </w:p>
    <w:p w14:paraId="0B807AC6" w14:textId="1D0CC4E3" w:rsidR="00A309D4" w:rsidRDefault="00A309D4" w:rsidP="00200050">
      <w:pPr>
        <w:pStyle w:val="Listeavsnitt"/>
        <w:numPr>
          <w:ilvl w:val="0"/>
          <w:numId w:val="8"/>
        </w:numPr>
      </w:pPr>
      <w:r>
        <w:t>Brukes me</w:t>
      </w:r>
      <w:r w:rsidR="003A1F92">
        <w:t>d</w:t>
      </w:r>
      <w:r>
        <w:t xml:space="preserve"> forsiktighet ved alkohol</w:t>
      </w:r>
      <w:r w:rsidR="00A57F9E">
        <w:t>-</w:t>
      </w:r>
      <w:r>
        <w:t xml:space="preserve"> og medikament</w:t>
      </w:r>
      <w:r w:rsidR="00A57F9E">
        <w:t>påvirkning eller mistanke om misbruk</w:t>
      </w:r>
      <w:r w:rsidR="00366415">
        <w:t>/avhengighet.</w:t>
      </w:r>
    </w:p>
    <w:p w14:paraId="18ED0812" w14:textId="1979077A" w:rsidR="00A309D4" w:rsidRPr="001D40A9" w:rsidRDefault="002F10E9" w:rsidP="00200050">
      <w:pPr>
        <w:pStyle w:val="Listeavsnitt"/>
        <w:numPr>
          <w:ilvl w:val="0"/>
          <w:numId w:val="8"/>
        </w:numPr>
      </w:pPr>
      <w:r>
        <w:t xml:space="preserve">Spesiell forsiktighet </w:t>
      </w:r>
      <w:r w:rsidR="001D46A0">
        <w:t>utvises ved Myastenia Gravis</w:t>
      </w:r>
      <w:r w:rsidR="008C4B65">
        <w:t>,</w:t>
      </w:r>
      <w:r w:rsidR="001D46A0">
        <w:t xml:space="preserve"> </w:t>
      </w:r>
      <w:r w:rsidR="008C4B65">
        <w:t>b</w:t>
      </w:r>
      <w:r w:rsidR="00091FDC">
        <w:t xml:space="preserve">arn med nedsatt hjerte- og lungesykdom samt ved prematuritet. </w:t>
      </w:r>
      <w:r w:rsidR="0091401F">
        <w:rPr>
          <w:color w:val="C00000"/>
        </w:rPr>
        <w:t xml:space="preserve"> </w:t>
      </w:r>
    </w:p>
    <w:p w14:paraId="506D3EEB" w14:textId="2AD0DCF3" w:rsidR="00BA15DC" w:rsidRDefault="00CA6A79" w:rsidP="00BA15DC">
      <w:pPr>
        <w:pStyle w:val="Maloverskrift1"/>
      </w:pPr>
      <w:r>
        <w:t>Bivirkninger</w:t>
      </w:r>
    </w:p>
    <w:p w14:paraId="54051FAA" w14:textId="5CED4F73" w:rsidR="00FF767B" w:rsidRDefault="003961C2" w:rsidP="003961C2">
      <w:r>
        <w:t>Respirasjonsdepresjon, blodtrykksfall, bradykardi, tretthet, forvirring</w:t>
      </w:r>
      <w:r w:rsidR="001032EC">
        <w:t>,</w:t>
      </w:r>
      <w:r>
        <w:t xml:space="preserve"> ufrivillige bevegelser (spesielt hos barn</w:t>
      </w:r>
      <w:r w:rsidR="0083395F">
        <w:t xml:space="preserve"> og eldre), hyperaktivitet (spesielt barn og eldre), kvalme, oppkast. </w:t>
      </w:r>
    </w:p>
    <w:p w14:paraId="7635F843" w14:textId="642CAB91" w:rsidR="00C51793" w:rsidRDefault="004C50F5" w:rsidP="0091401F">
      <w:pPr>
        <w:pStyle w:val="Maloverskrift1"/>
      </w:pPr>
      <w:r>
        <w:t>Dosering</w:t>
      </w:r>
    </w:p>
    <w:p w14:paraId="7E8AC147" w14:textId="77777777" w:rsidR="00FC1165" w:rsidRDefault="00FC1165" w:rsidP="00FC1165">
      <w:pPr>
        <w:pStyle w:val="Maloverskrift2"/>
      </w:pPr>
      <w:r>
        <w:t xml:space="preserve">Pågående kramper, eller behov for sterk sedering: </w:t>
      </w:r>
    </w:p>
    <w:p w14:paraId="2C25B109" w14:textId="77777777" w:rsidR="00FC1165" w:rsidRPr="00C133CB" w:rsidRDefault="00FC1165" w:rsidP="00FC1165">
      <w:pPr>
        <w:pStyle w:val="Listeavsnitt"/>
        <w:numPr>
          <w:ilvl w:val="0"/>
          <w:numId w:val="10"/>
        </w:numPr>
        <w:rPr>
          <w:color w:val="C45911" w:themeColor="accent2" w:themeShade="BF"/>
        </w:rPr>
      </w:pPr>
      <w:r w:rsidRPr="00C133CB">
        <w:rPr>
          <w:color w:val="C45911" w:themeColor="accent2" w:themeShade="BF"/>
        </w:rPr>
        <w:t>Voksne/ pasienter over 50 kg:</w:t>
      </w:r>
    </w:p>
    <w:p w14:paraId="3D058401" w14:textId="1B5B847F" w:rsidR="00FC1165" w:rsidRDefault="00FC1165" w:rsidP="005F253D">
      <w:pPr>
        <w:pStyle w:val="Listeavsnitt"/>
      </w:pPr>
      <w:r>
        <w:t xml:space="preserve">10 mg intramuskulært i stor muskel. Ved vedvarende kramper: Gjenta etter 5 min, inntil x3.  </w:t>
      </w:r>
    </w:p>
    <w:p w14:paraId="4DB5299A" w14:textId="25CFC1EA" w:rsidR="00FC1165" w:rsidRPr="000D09A0" w:rsidRDefault="00FC1165" w:rsidP="00FC1165">
      <w:pPr>
        <w:pStyle w:val="Listeavsnitt"/>
        <w:numPr>
          <w:ilvl w:val="0"/>
          <w:numId w:val="10"/>
        </w:numPr>
        <w:rPr>
          <w:color w:val="C45911" w:themeColor="accent2" w:themeShade="BF"/>
        </w:rPr>
      </w:pPr>
      <w:r w:rsidRPr="00C133CB">
        <w:rPr>
          <w:color w:val="C45911" w:themeColor="accent2" w:themeShade="BF"/>
        </w:rPr>
        <w:t xml:space="preserve">Barn: </w:t>
      </w:r>
      <w:r>
        <w:t>0,2 mg/kg intramuskulært. Gis ufortynnet</w:t>
      </w:r>
      <w:r w:rsidR="000D09A0">
        <w:t xml:space="preserve">. </w:t>
      </w:r>
    </w:p>
    <w:p w14:paraId="7C383924" w14:textId="77777777" w:rsidR="00FC1165" w:rsidRPr="00C133CB" w:rsidRDefault="00FC1165" w:rsidP="00FC1165">
      <w:pPr>
        <w:pStyle w:val="Listeavsnitt"/>
        <w:rPr>
          <w:color w:val="C45911" w:themeColor="accent2" w:themeShade="BF"/>
        </w:rPr>
      </w:pPr>
    </w:p>
    <w:tbl>
      <w:tblPr>
        <w:tblStyle w:val="Tabellrutenett"/>
        <w:tblW w:w="0" w:type="auto"/>
        <w:tblInd w:w="2401" w:type="dxa"/>
        <w:tblLayout w:type="fixed"/>
        <w:tblLook w:val="06A0" w:firstRow="1" w:lastRow="0" w:firstColumn="1" w:lastColumn="0" w:noHBand="1" w:noVBand="1"/>
      </w:tblPr>
      <w:tblGrid>
        <w:gridCol w:w="1229"/>
        <w:gridCol w:w="1238"/>
        <w:gridCol w:w="1261"/>
      </w:tblGrid>
      <w:tr w:rsidR="00FC1165" w:rsidRPr="00255451" w14:paraId="4955B610" w14:textId="77777777" w:rsidTr="000D09A0">
        <w:trPr>
          <w:trHeight w:val="279"/>
        </w:trPr>
        <w:tc>
          <w:tcPr>
            <w:tcW w:w="1229" w:type="dxa"/>
            <w:shd w:val="clear" w:color="auto" w:fill="F4B083" w:themeFill="accent2" w:themeFillTint="99"/>
            <w:tcMar>
              <w:left w:w="105" w:type="dxa"/>
              <w:right w:w="105" w:type="dxa"/>
            </w:tcMar>
          </w:tcPr>
          <w:p w14:paraId="55EC512C" w14:textId="77777777" w:rsidR="00FC1165" w:rsidRPr="00255451" w:rsidRDefault="00FC1165" w:rsidP="00F75D9B">
            <w:pPr>
              <w:spacing w:line="259" w:lineRule="auto"/>
              <w:rPr>
                <w:rFonts w:eastAsia="Calibri" w:cs="Arial"/>
              </w:rPr>
            </w:pPr>
            <w:r w:rsidRPr="00255451">
              <w:rPr>
                <w:rFonts w:eastAsia="Calibri" w:cs="Arial"/>
              </w:rPr>
              <w:t>Vekt (kg)</w:t>
            </w:r>
          </w:p>
        </w:tc>
        <w:tc>
          <w:tcPr>
            <w:tcW w:w="1238" w:type="dxa"/>
            <w:shd w:val="clear" w:color="auto" w:fill="F4B083" w:themeFill="accent2" w:themeFillTint="99"/>
            <w:tcMar>
              <w:left w:w="105" w:type="dxa"/>
              <w:right w:w="105" w:type="dxa"/>
            </w:tcMar>
          </w:tcPr>
          <w:p w14:paraId="65F2E6B0" w14:textId="77777777" w:rsidR="00FC1165" w:rsidRPr="00255451" w:rsidRDefault="00FC1165" w:rsidP="00F75D9B">
            <w:pPr>
              <w:spacing w:line="259" w:lineRule="auto"/>
              <w:rPr>
                <w:rFonts w:eastAsia="Calibri" w:cs="Arial"/>
              </w:rPr>
            </w:pPr>
            <w:r w:rsidRPr="00255451">
              <w:rPr>
                <w:rFonts w:eastAsia="Calibri" w:cs="Arial"/>
              </w:rPr>
              <w:t xml:space="preserve">Dose (mg) </w:t>
            </w:r>
          </w:p>
        </w:tc>
        <w:tc>
          <w:tcPr>
            <w:tcW w:w="1261" w:type="dxa"/>
            <w:shd w:val="clear" w:color="auto" w:fill="F4B083" w:themeFill="accent2" w:themeFillTint="99"/>
            <w:tcMar>
              <w:left w:w="105" w:type="dxa"/>
              <w:right w:w="105" w:type="dxa"/>
            </w:tcMar>
          </w:tcPr>
          <w:p w14:paraId="3288E8BF" w14:textId="77777777" w:rsidR="00FC1165" w:rsidRPr="00255451" w:rsidRDefault="00FC1165" w:rsidP="00F75D9B">
            <w:pPr>
              <w:spacing w:line="259" w:lineRule="auto"/>
              <w:rPr>
                <w:rFonts w:eastAsia="Calibri" w:cs="Arial"/>
              </w:rPr>
            </w:pPr>
            <w:r w:rsidRPr="00255451">
              <w:rPr>
                <w:rFonts w:eastAsia="Calibri" w:cs="Arial"/>
              </w:rPr>
              <w:t>Volum (ml)</w:t>
            </w:r>
          </w:p>
        </w:tc>
      </w:tr>
      <w:tr w:rsidR="00FC1165" w:rsidRPr="00255451" w14:paraId="6D1A7A19" w14:textId="77777777" w:rsidTr="000D09A0">
        <w:trPr>
          <w:trHeight w:val="279"/>
        </w:trPr>
        <w:tc>
          <w:tcPr>
            <w:tcW w:w="1229" w:type="dxa"/>
            <w:shd w:val="clear" w:color="auto" w:fill="F2F2F2" w:themeFill="background1" w:themeFillShade="F2"/>
            <w:tcMar>
              <w:left w:w="105" w:type="dxa"/>
              <w:right w:w="105" w:type="dxa"/>
            </w:tcMar>
          </w:tcPr>
          <w:p w14:paraId="278D7EA4" w14:textId="77777777" w:rsidR="00FC1165" w:rsidRPr="00255451" w:rsidRDefault="00FC1165" w:rsidP="00F75D9B">
            <w:pPr>
              <w:spacing w:line="259" w:lineRule="auto"/>
              <w:rPr>
                <w:rFonts w:eastAsia="Calibri" w:cs="Arial"/>
              </w:rPr>
            </w:pPr>
            <w:r w:rsidRPr="00255451">
              <w:rPr>
                <w:rFonts w:eastAsia="Calibri" w:cs="Arial"/>
              </w:rPr>
              <w:t>10</w:t>
            </w:r>
          </w:p>
        </w:tc>
        <w:tc>
          <w:tcPr>
            <w:tcW w:w="1238" w:type="dxa"/>
            <w:shd w:val="clear" w:color="auto" w:fill="F2F2F2" w:themeFill="background1" w:themeFillShade="F2"/>
            <w:tcMar>
              <w:left w:w="105" w:type="dxa"/>
              <w:right w:w="105" w:type="dxa"/>
            </w:tcMar>
          </w:tcPr>
          <w:p w14:paraId="7A402FE4" w14:textId="77777777" w:rsidR="00FC1165" w:rsidRPr="00255451" w:rsidRDefault="00FC1165" w:rsidP="00F75D9B">
            <w:pPr>
              <w:spacing w:line="259" w:lineRule="auto"/>
              <w:rPr>
                <w:rFonts w:eastAsia="Calibri" w:cs="Arial"/>
              </w:rPr>
            </w:pPr>
            <w:r w:rsidRPr="00255451">
              <w:rPr>
                <w:rFonts w:eastAsia="Calibri" w:cs="Arial"/>
              </w:rPr>
              <w:t>2</w:t>
            </w:r>
          </w:p>
        </w:tc>
        <w:tc>
          <w:tcPr>
            <w:tcW w:w="1261" w:type="dxa"/>
            <w:shd w:val="clear" w:color="auto" w:fill="F2F2F2" w:themeFill="background1" w:themeFillShade="F2"/>
            <w:tcMar>
              <w:left w:w="105" w:type="dxa"/>
              <w:right w:w="105" w:type="dxa"/>
            </w:tcMar>
          </w:tcPr>
          <w:p w14:paraId="0B7A47A0" w14:textId="77777777" w:rsidR="00FC1165" w:rsidRPr="00255451" w:rsidRDefault="00FC1165" w:rsidP="00F75D9B">
            <w:pPr>
              <w:spacing w:line="259" w:lineRule="auto"/>
              <w:rPr>
                <w:rFonts w:eastAsia="Calibri" w:cs="Arial"/>
              </w:rPr>
            </w:pPr>
            <w:r w:rsidRPr="00255451">
              <w:rPr>
                <w:rFonts w:eastAsia="Calibri" w:cs="Arial"/>
              </w:rPr>
              <w:t>0,4</w:t>
            </w:r>
          </w:p>
        </w:tc>
      </w:tr>
      <w:tr w:rsidR="00FC1165" w:rsidRPr="00255451" w14:paraId="0AD46197" w14:textId="77777777" w:rsidTr="000D09A0">
        <w:trPr>
          <w:trHeight w:val="279"/>
        </w:trPr>
        <w:tc>
          <w:tcPr>
            <w:tcW w:w="1229" w:type="dxa"/>
            <w:tcMar>
              <w:left w:w="105" w:type="dxa"/>
              <w:right w:w="105" w:type="dxa"/>
            </w:tcMar>
          </w:tcPr>
          <w:p w14:paraId="2BCAFB08" w14:textId="77777777" w:rsidR="00FC1165" w:rsidRPr="00255451" w:rsidRDefault="00FC1165" w:rsidP="00F75D9B">
            <w:pPr>
              <w:spacing w:line="259" w:lineRule="auto"/>
              <w:rPr>
                <w:rFonts w:eastAsia="Calibri" w:cs="Arial"/>
              </w:rPr>
            </w:pPr>
            <w:r w:rsidRPr="00255451">
              <w:rPr>
                <w:rFonts w:eastAsia="Calibri" w:cs="Arial"/>
              </w:rPr>
              <w:t>15</w:t>
            </w:r>
          </w:p>
        </w:tc>
        <w:tc>
          <w:tcPr>
            <w:tcW w:w="1238" w:type="dxa"/>
            <w:tcMar>
              <w:left w:w="105" w:type="dxa"/>
              <w:right w:w="105" w:type="dxa"/>
            </w:tcMar>
          </w:tcPr>
          <w:p w14:paraId="250D35C1" w14:textId="77777777" w:rsidR="00FC1165" w:rsidRPr="00255451" w:rsidRDefault="00FC1165" w:rsidP="00F75D9B">
            <w:pPr>
              <w:spacing w:line="259" w:lineRule="auto"/>
              <w:rPr>
                <w:rFonts w:eastAsia="Calibri" w:cs="Arial"/>
              </w:rPr>
            </w:pPr>
            <w:r w:rsidRPr="00255451">
              <w:rPr>
                <w:rFonts w:eastAsia="Calibri" w:cs="Arial"/>
              </w:rPr>
              <w:t>3</w:t>
            </w:r>
          </w:p>
        </w:tc>
        <w:tc>
          <w:tcPr>
            <w:tcW w:w="1261" w:type="dxa"/>
            <w:tcMar>
              <w:left w:w="105" w:type="dxa"/>
              <w:right w:w="105" w:type="dxa"/>
            </w:tcMar>
          </w:tcPr>
          <w:p w14:paraId="06D3EA69" w14:textId="77777777" w:rsidR="00FC1165" w:rsidRPr="00255451" w:rsidRDefault="00FC1165" w:rsidP="00F75D9B">
            <w:pPr>
              <w:spacing w:line="259" w:lineRule="auto"/>
              <w:rPr>
                <w:rFonts w:eastAsia="Calibri" w:cs="Arial"/>
              </w:rPr>
            </w:pPr>
            <w:r w:rsidRPr="00255451">
              <w:rPr>
                <w:rFonts w:eastAsia="Calibri" w:cs="Arial"/>
              </w:rPr>
              <w:t>0,6</w:t>
            </w:r>
          </w:p>
        </w:tc>
      </w:tr>
      <w:tr w:rsidR="00FC1165" w:rsidRPr="00255451" w14:paraId="5268018A" w14:textId="77777777" w:rsidTr="000D09A0">
        <w:trPr>
          <w:trHeight w:val="279"/>
        </w:trPr>
        <w:tc>
          <w:tcPr>
            <w:tcW w:w="1229" w:type="dxa"/>
            <w:shd w:val="clear" w:color="auto" w:fill="F2F2F2" w:themeFill="background1" w:themeFillShade="F2"/>
            <w:tcMar>
              <w:left w:w="105" w:type="dxa"/>
              <w:right w:w="105" w:type="dxa"/>
            </w:tcMar>
          </w:tcPr>
          <w:p w14:paraId="10B08E1D" w14:textId="77777777" w:rsidR="00FC1165" w:rsidRPr="00255451" w:rsidRDefault="00FC1165" w:rsidP="00F75D9B">
            <w:pPr>
              <w:spacing w:line="259" w:lineRule="auto"/>
              <w:rPr>
                <w:rFonts w:eastAsia="Calibri" w:cs="Arial"/>
              </w:rPr>
            </w:pPr>
            <w:r w:rsidRPr="00255451">
              <w:rPr>
                <w:rFonts w:eastAsia="Calibri" w:cs="Arial"/>
              </w:rPr>
              <w:t>20</w:t>
            </w:r>
          </w:p>
        </w:tc>
        <w:tc>
          <w:tcPr>
            <w:tcW w:w="1238" w:type="dxa"/>
            <w:shd w:val="clear" w:color="auto" w:fill="F2F2F2" w:themeFill="background1" w:themeFillShade="F2"/>
            <w:tcMar>
              <w:left w:w="105" w:type="dxa"/>
              <w:right w:w="105" w:type="dxa"/>
            </w:tcMar>
          </w:tcPr>
          <w:p w14:paraId="6048A11C" w14:textId="77777777" w:rsidR="00FC1165" w:rsidRPr="00255451" w:rsidRDefault="00FC1165" w:rsidP="00F75D9B">
            <w:pPr>
              <w:spacing w:line="259" w:lineRule="auto"/>
              <w:rPr>
                <w:rFonts w:eastAsia="Calibri" w:cs="Arial"/>
              </w:rPr>
            </w:pPr>
            <w:r w:rsidRPr="00255451">
              <w:rPr>
                <w:rFonts w:eastAsia="Calibri" w:cs="Arial"/>
              </w:rPr>
              <w:t>4</w:t>
            </w:r>
          </w:p>
        </w:tc>
        <w:tc>
          <w:tcPr>
            <w:tcW w:w="1261" w:type="dxa"/>
            <w:shd w:val="clear" w:color="auto" w:fill="F2F2F2" w:themeFill="background1" w:themeFillShade="F2"/>
            <w:tcMar>
              <w:left w:w="105" w:type="dxa"/>
              <w:right w:w="105" w:type="dxa"/>
            </w:tcMar>
          </w:tcPr>
          <w:p w14:paraId="5D59A050" w14:textId="77777777" w:rsidR="00FC1165" w:rsidRPr="00255451" w:rsidRDefault="00FC1165" w:rsidP="00F75D9B">
            <w:pPr>
              <w:spacing w:line="259" w:lineRule="auto"/>
              <w:rPr>
                <w:rFonts w:eastAsia="Calibri" w:cs="Arial"/>
              </w:rPr>
            </w:pPr>
            <w:r w:rsidRPr="00255451">
              <w:rPr>
                <w:rFonts w:eastAsia="Calibri" w:cs="Arial"/>
              </w:rPr>
              <w:t>0,8</w:t>
            </w:r>
          </w:p>
        </w:tc>
      </w:tr>
      <w:tr w:rsidR="00FC1165" w:rsidRPr="00255451" w14:paraId="6126288E" w14:textId="77777777" w:rsidTr="000D09A0">
        <w:trPr>
          <w:trHeight w:val="279"/>
        </w:trPr>
        <w:tc>
          <w:tcPr>
            <w:tcW w:w="1229" w:type="dxa"/>
            <w:tcMar>
              <w:left w:w="105" w:type="dxa"/>
              <w:right w:w="105" w:type="dxa"/>
            </w:tcMar>
          </w:tcPr>
          <w:p w14:paraId="7B0FFB39" w14:textId="77777777" w:rsidR="00FC1165" w:rsidRPr="00255451" w:rsidRDefault="00FC1165" w:rsidP="00F75D9B">
            <w:pPr>
              <w:spacing w:line="259" w:lineRule="auto"/>
              <w:rPr>
                <w:rFonts w:eastAsia="Calibri" w:cs="Arial"/>
              </w:rPr>
            </w:pPr>
            <w:r w:rsidRPr="00255451">
              <w:rPr>
                <w:rFonts w:eastAsia="Calibri" w:cs="Arial"/>
              </w:rPr>
              <w:lastRenderedPageBreak/>
              <w:t>25</w:t>
            </w:r>
          </w:p>
        </w:tc>
        <w:tc>
          <w:tcPr>
            <w:tcW w:w="1238" w:type="dxa"/>
            <w:tcMar>
              <w:left w:w="105" w:type="dxa"/>
              <w:right w:w="105" w:type="dxa"/>
            </w:tcMar>
          </w:tcPr>
          <w:p w14:paraId="2F25AFB8" w14:textId="77777777" w:rsidR="00FC1165" w:rsidRPr="00255451" w:rsidRDefault="00FC1165" w:rsidP="00F75D9B">
            <w:pPr>
              <w:spacing w:line="259" w:lineRule="auto"/>
              <w:rPr>
                <w:rFonts w:eastAsia="Calibri" w:cs="Arial"/>
              </w:rPr>
            </w:pPr>
            <w:r w:rsidRPr="00255451">
              <w:rPr>
                <w:rFonts w:eastAsia="Calibri" w:cs="Arial"/>
              </w:rPr>
              <w:t>5</w:t>
            </w:r>
          </w:p>
        </w:tc>
        <w:tc>
          <w:tcPr>
            <w:tcW w:w="1261" w:type="dxa"/>
            <w:tcMar>
              <w:left w:w="105" w:type="dxa"/>
              <w:right w:w="105" w:type="dxa"/>
            </w:tcMar>
          </w:tcPr>
          <w:p w14:paraId="53D302FB" w14:textId="77777777" w:rsidR="00FC1165" w:rsidRPr="00255451" w:rsidRDefault="00FC1165" w:rsidP="00F75D9B">
            <w:pPr>
              <w:spacing w:line="259" w:lineRule="auto"/>
              <w:rPr>
                <w:rFonts w:eastAsia="Calibri" w:cs="Arial"/>
              </w:rPr>
            </w:pPr>
            <w:r w:rsidRPr="00255451">
              <w:rPr>
                <w:rFonts w:eastAsia="Calibri" w:cs="Arial"/>
              </w:rPr>
              <w:t>1</w:t>
            </w:r>
          </w:p>
        </w:tc>
      </w:tr>
      <w:tr w:rsidR="00FC1165" w:rsidRPr="00255451" w14:paraId="14FCADE7" w14:textId="77777777" w:rsidTr="000D09A0">
        <w:trPr>
          <w:trHeight w:val="279"/>
        </w:trPr>
        <w:tc>
          <w:tcPr>
            <w:tcW w:w="1229" w:type="dxa"/>
            <w:shd w:val="clear" w:color="auto" w:fill="F2F2F2" w:themeFill="background1" w:themeFillShade="F2"/>
            <w:tcMar>
              <w:left w:w="105" w:type="dxa"/>
              <w:right w:w="105" w:type="dxa"/>
            </w:tcMar>
          </w:tcPr>
          <w:p w14:paraId="0FEEB378" w14:textId="77777777" w:rsidR="00FC1165" w:rsidRPr="00255451" w:rsidRDefault="00FC1165" w:rsidP="00F75D9B">
            <w:pPr>
              <w:spacing w:line="259" w:lineRule="auto"/>
              <w:rPr>
                <w:rFonts w:eastAsia="Calibri" w:cs="Arial"/>
              </w:rPr>
            </w:pPr>
            <w:r w:rsidRPr="00255451">
              <w:rPr>
                <w:rFonts w:eastAsia="Calibri" w:cs="Arial"/>
              </w:rPr>
              <w:t>30</w:t>
            </w:r>
          </w:p>
        </w:tc>
        <w:tc>
          <w:tcPr>
            <w:tcW w:w="1238" w:type="dxa"/>
            <w:shd w:val="clear" w:color="auto" w:fill="F2F2F2" w:themeFill="background1" w:themeFillShade="F2"/>
            <w:tcMar>
              <w:left w:w="105" w:type="dxa"/>
              <w:right w:w="105" w:type="dxa"/>
            </w:tcMar>
          </w:tcPr>
          <w:p w14:paraId="5367BAF0" w14:textId="77777777" w:rsidR="00FC1165" w:rsidRPr="00255451" w:rsidRDefault="00FC1165" w:rsidP="00F75D9B">
            <w:pPr>
              <w:spacing w:line="259" w:lineRule="auto"/>
              <w:rPr>
                <w:rFonts w:eastAsia="Calibri" w:cs="Arial"/>
              </w:rPr>
            </w:pPr>
            <w:r w:rsidRPr="00255451">
              <w:rPr>
                <w:rFonts w:eastAsia="Calibri" w:cs="Arial"/>
              </w:rPr>
              <w:t>6</w:t>
            </w:r>
          </w:p>
        </w:tc>
        <w:tc>
          <w:tcPr>
            <w:tcW w:w="1261" w:type="dxa"/>
            <w:shd w:val="clear" w:color="auto" w:fill="F2F2F2" w:themeFill="background1" w:themeFillShade="F2"/>
            <w:tcMar>
              <w:left w:w="105" w:type="dxa"/>
              <w:right w:w="105" w:type="dxa"/>
            </w:tcMar>
          </w:tcPr>
          <w:p w14:paraId="4D7B79CE" w14:textId="77777777" w:rsidR="00FC1165" w:rsidRPr="00255451" w:rsidRDefault="00FC1165" w:rsidP="00F75D9B">
            <w:pPr>
              <w:spacing w:line="259" w:lineRule="auto"/>
              <w:rPr>
                <w:rFonts w:eastAsia="Calibri" w:cs="Arial"/>
              </w:rPr>
            </w:pPr>
            <w:r w:rsidRPr="00255451">
              <w:rPr>
                <w:rFonts w:eastAsia="Calibri" w:cs="Arial"/>
              </w:rPr>
              <w:t>1,2</w:t>
            </w:r>
          </w:p>
        </w:tc>
      </w:tr>
      <w:tr w:rsidR="00FC1165" w:rsidRPr="00255451" w14:paraId="44813A0B" w14:textId="77777777" w:rsidTr="000D09A0">
        <w:trPr>
          <w:trHeight w:val="279"/>
        </w:trPr>
        <w:tc>
          <w:tcPr>
            <w:tcW w:w="1229" w:type="dxa"/>
            <w:tcMar>
              <w:left w:w="105" w:type="dxa"/>
              <w:right w:w="105" w:type="dxa"/>
            </w:tcMar>
          </w:tcPr>
          <w:p w14:paraId="3CA83722" w14:textId="77777777" w:rsidR="00FC1165" w:rsidRPr="00255451" w:rsidRDefault="00FC1165" w:rsidP="00F75D9B">
            <w:pPr>
              <w:spacing w:line="259" w:lineRule="auto"/>
              <w:rPr>
                <w:rFonts w:eastAsia="Calibri" w:cs="Arial"/>
              </w:rPr>
            </w:pPr>
            <w:r w:rsidRPr="00255451">
              <w:rPr>
                <w:rFonts w:eastAsia="Calibri" w:cs="Arial"/>
              </w:rPr>
              <w:t>35</w:t>
            </w:r>
          </w:p>
        </w:tc>
        <w:tc>
          <w:tcPr>
            <w:tcW w:w="1238" w:type="dxa"/>
            <w:tcMar>
              <w:left w:w="105" w:type="dxa"/>
              <w:right w:w="105" w:type="dxa"/>
            </w:tcMar>
          </w:tcPr>
          <w:p w14:paraId="1C57E061" w14:textId="77777777" w:rsidR="00FC1165" w:rsidRPr="00255451" w:rsidRDefault="00FC1165" w:rsidP="00F75D9B">
            <w:pPr>
              <w:spacing w:line="259" w:lineRule="auto"/>
              <w:rPr>
                <w:rFonts w:eastAsia="Calibri" w:cs="Arial"/>
              </w:rPr>
            </w:pPr>
            <w:r w:rsidRPr="00255451">
              <w:rPr>
                <w:rFonts w:eastAsia="Calibri" w:cs="Arial"/>
              </w:rPr>
              <w:t>7</w:t>
            </w:r>
          </w:p>
        </w:tc>
        <w:tc>
          <w:tcPr>
            <w:tcW w:w="1261" w:type="dxa"/>
            <w:tcMar>
              <w:left w:w="105" w:type="dxa"/>
              <w:right w:w="105" w:type="dxa"/>
            </w:tcMar>
          </w:tcPr>
          <w:p w14:paraId="7247B896" w14:textId="77777777" w:rsidR="00FC1165" w:rsidRPr="00255451" w:rsidRDefault="00FC1165" w:rsidP="00F75D9B">
            <w:pPr>
              <w:spacing w:line="259" w:lineRule="auto"/>
              <w:rPr>
                <w:rFonts w:eastAsia="Calibri" w:cs="Arial"/>
              </w:rPr>
            </w:pPr>
            <w:r w:rsidRPr="00255451">
              <w:rPr>
                <w:rFonts w:eastAsia="Calibri" w:cs="Arial"/>
              </w:rPr>
              <w:t>1,4</w:t>
            </w:r>
          </w:p>
        </w:tc>
      </w:tr>
      <w:tr w:rsidR="00FC1165" w:rsidRPr="00255451" w14:paraId="77524805" w14:textId="77777777" w:rsidTr="000D09A0">
        <w:trPr>
          <w:trHeight w:val="279"/>
        </w:trPr>
        <w:tc>
          <w:tcPr>
            <w:tcW w:w="1229" w:type="dxa"/>
            <w:shd w:val="clear" w:color="auto" w:fill="F2F2F2" w:themeFill="background1" w:themeFillShade="F2"/>
            <w:tcMar>
              <w:left w:w="105" w:type="dxa"/>
              <w:right w:w="105" w:type="dxa"/>
            </w:tcMar>
          </w:tcPr>
          <w:p w14:paraId="2C9C9309" w14:textId="77777777" w:rsidR="00FC1165" w:rsidRPr="00255451" w:rsidRDefault="00FC1165" w:rsidP="00F75D9B">
            <w:pPr>
              <w:spacing w:line="259" w:lineRule="auto"/>
              <w:rPr>
                <w:rFonts w:eastAsia="Calibri" w:cs="Arial"/>
              </w:rPr>
            </w:pPr>
            <w:r w:rsidRPr="00255451">
              <w:rPr>
                <w:rFonts w:eastAsia="Calibri" w:cs="Arial"/>
              </w:rPr>
              <w:t>40</w:t>
            </w:r>
          </w:p>
        </w:tc>
        <w:tc>
          <w:tcPr>
            <w:tcW w:w="1238" w:type="dxa"/>
            <w:shd w:val="clear" w:color="auto" w:fill="F2F2F2" w:themeFill="background1" w:themeFillShade="F2"/>
            <w:tcMar>
              <w:left w:w="105" w:type="dxa"/>
              <w:right w:w="105" w:type="dxa"/>
            </w:tcMar>
          </w:tcPr>
          <w:p w14:paraId="0DC18E59" w14:textId="77777777" w:rsidR="00FC1165" w:rsidRPr="00255451" w:rsidRDefault="00FC1165" w:rsidP="00F75D9B">
            <w:pPr>
              <w:spacing w:line="259" w:lineRule="auto"/>
              <w:rPr>
                <w:rFonts w:eastAsia="Calibri" w:cs="Arial"/>
              </w:rPr>
            </w:pPr>
            <w:r w:rsidRPr="00255451">
              <w:rPr>
                <w:rFonts w:eastAsia="Calibri" w:cs="Arial"/>
              </w:rPr>
              <w:t>8</w:t>
            </w:r>
          </w:p>
        </w:tc>
        <w:tc>
          <w:tcPr>
            <w:tcW w:w="1261" w:type="dxa"/>
            <w:shd w:val="clear" w:color="auto" w:fill="F2F2F2" w:themeFill="background1" w:themeFillShade="F2"/>
            <w:tcMar>
              <w:left w:w="105" w:type="dxa"/>
              <w:right w:w="105" w:type="dxa"/>
            </w:tcMar>
          </w:tcPr>
          <w:p w14:paraId="557EAA26" w14:textId="77777777" w:rsidR="00FC1165" w:rsidRPr="00255451" w:rsidRDefault="00FC1165" w:rsidP="00F75D9B">
            <w:pPr>
              <w:spacing w:line="259" w:lineRule="auto"/>
              <w:rPr>
                <w:rFonts w:eastAsia="Calibri" w:cs="Arial"/>
              </w:rPr>
            </w:pPr>
            <w:r w:rsidRPr="00255451">
              <w:rPr>
                <w:rFonts w:eastAsia="Calibri" w:cs="Arial"/>
              </w:rPr>
              <w:t>1,6</w:t>
            </w:r>
          </w:p>
        </w:tc>
      </w:tr>
      <w:tr w:rsidR="00FC1165" w:rsidRPr="00255451" w14:paraId="240A669F" w14:textId="77777777" w:rsidTr="000D09A0">
        <w:trPr>
          <w:trHeight w:val="279"/>
        </w:trPr>
        <w:tc>
          <w:tcPr>
            <w:tcW w:w="1229" w:type="dxa"/>
            <w:tcMar>
              <w:left w:w="105" w:type="dxa"/>
              <w:right w:w="105" w:type="dxa"/>
            </w:tcMar>
          </w:tcPr>
          <w:p w14:paraId="2AA1EE50" w14:textId="77777777" w:rsidR="00FC1165" w:rsidRPr="00255451" w:rsidRDefault="00FC1165" w:rsidP="00F75D9B">
            <w:pPr>
              <w:spacing w:line="259" w:lineRule="auto"/>
              <w:rPr>
                <w:rFonts w:eastAsia="Calibri" w:cs="Arial"/>
              </w:rPr>
            </w:pPr>
            <w:r w:rsidRPr="00255451">
              <w:rPr>
                <w:rFonts w:eastAsia="Calibri" w:cs="Arial"/>
              </w:rPr>
              <w:t>45</w:t>
            </w:r>
          </w:p>
        </w:tc>
        <w:tc>
          <w:tcPr>
            <w:tcW w:w="1238" w:type="dxa"/>
            <w:tcMar>
              <w:left w:w="105" w:type="dxa"/>
              <w:right w:w="105" w:type="dxa"/>
            </w:tcMar>
          </w:tcPr>
          <w:p w14:paraId="21404EB4" w14:textId="77777777" w:rsidR="00FC1165" w:rsidRPr="00255451" w:rsidRDefault="00FC1165" w:rsidP="00F75D9B">
            <w:pPr>
              <w:spacing w:line="259" w:lineRule="auto"/>
              <w:rPr>
                <w:rFonts w:eastAsia="Calibri" w:cs="Arial"/>
              </w:rPr>
            </w:pPr>
            <w:r w:rsidRPr="00255451">
              <w:rPr>
                <w:rFonts w:eastAsia="Calibri" w:cs="Arial"/>
              </w:rPr>
              <w:t>9</w:t>
            </w:r>
          </w:p>
        </w:tc>
        <w:tc>
          <w:tcPr>
            <w:tcW w:w="1261" w:type="dxa"/>
            <w:tcMar>
              <w:left w:w="105" w:type="dxa"/>
              <w:right w:w="105" w:type="dxa"/>
            </w:tcMar>
          </w:tcPr>
          <w:p w14:paraId="3B18087D" w14:textId="77777777" w:rsidR="00FC1165" w:rsidRPr="00255451" w:rsidRDefault="00FC1165" w:rsidP="00F75D9B">
            <w:pPr>
              <w:spacing w:line="259" w:lineRule="auto"/>
              <w:rPr>
                <w:rFonts w:eastAsia="Calibri" w:cs="Arial"/>
              </w:rPr>
            </w:pPr>
            <w:r w:rsidRPr="00255451">
              <w:rPr>
                <w:rFonts w:eastAsia="Calibri" w:cs="Arial"/>
              </w:rPr>
              <w:t>1,8</w:t>
            </w:r>
          </w:p>
        </w:tc>
      </w:tr>
    </w:tbl>
    <w:p w14:paraId="01F4F378" w14:textId="77777777" w:rsidR="00511D57" w:rsidRDefault="00511D57" w:rsidP="00511D57"/>
    <w:p w14:paraId="20BEC37A" w14:textId="1FA37C42" w:rsidR="00FC1165" w:rsidRPr="00192B57" w:rsidRDefault="00511D57" w:rsidP="00192B57">
      <w:pPr>
        <w:jc w:val="center"/>
        <w:rPr>
          <w:i/>
          <w:iCs/>
        </w:rPr>
      </w:pPr>
      <w:r w:rsidRPr="00192B57">
        <w:rPr>
          <w:i/>
          <w:iCs/>
        </w:rPr>
        <w:t>Dersom pasienten allerede ha</w:t>
      </w:r>
      <w:r w:rsidR="00192B57" w:rsidRPr="00192B57">
        <w:rPr>
          <w:i/>
          <w:iCs/>
        </w:rPr>
        <w:t xml:space="preserve">r PVK etablert, kan </w:t>
      </w:r>
      <w:r w:rsidR="00192B57" w:rsidRPr="00192B57">
        <w:rPr>
          <w:b/>
          <w:bCs/>
          <w:i/>
          <w:iCs/>
          <w:u w:val="single"/>
        </w:rPr>
        <w:t>halv dose</w:t>
      </w:r>
      <w:r w:rsidR="00192B57" w:rsidRPr="00192B57">
        <w:rPr>
          <w:i/>
          <w:iCs/>
        </w:rPr>
        <w:t xml:space="preserve"> gis intravenøs.</w:t>
      </w:r>
    </w:p>
    <w:p w14:paraId="5D4D9962" w14:textId="77777777" w:rsidR="00C51793" w:rsidRDefault="00C51793" w:rsidP="00AA2A9B">
      <w:pPr>
        <w:pStyle w:val="Maloverskrift2"/>
      </w:pPr>
      <w:r>
        <w:t xml:space="preserve">Beroligende:  </w:t>
      </w:r>
    </w:p>
    <w:p w14:paraId="05023945" w14:textId="6D4FF4F7" w:rsidR="00C51793" w:rsidRPr="004A5407" w:rsidRDefault="00C51793" w:rsidP="00C51793">
      <w:pPr>
        <w:pStyle w:val="Listeavsnitt"/>
        <w:numPr>
          <w:ilvl w:val="0"/>
          <w:numId w:val="10"/>
        </w:numPr>
        <w:rPr>
          <w:color w:val="C45911" w:themeColor="accent2" w:themeShade="BF"/>
        </w:rPr>
      </w:pPr>
      <w:r w:rsidRPr="00D60F9F">
        <w:rPr>
          <w:color w:val="C45911" w:themeColor="accent2" w:themeShade="BF"/>
        </w:rPr>
        <w:t>Voksne:</w:t>
      </w:r>
      <w:r>
        <w:t xml:space="preserve"> 1 mg i.v/i.m. Evt gjenta etter 5 min. </w:t>
      </w:r>
    </w:p>
    <w:p w14:paraId="76BEF573" w14:textId="574DA9C8" w:rsidR="00C51793" w:rsidRPr="00A73F59" w:rsidRDefault="00C51793" w:rsidP="00C51793">
      <w:pPr>
        <w:pStyle w:val="Listeavsnitt"/>
        <w:numPr>
          <w:ilvl w:val="0"/>
          <w:numId w:val="10"/>
        </w:numPr>
        <w:rPr>
          <w:color w:val="C45911" w:themeColor="accent2" w:themeShade="BF"/>
        </w:rPr>
      </w:pPr>
      <w:r w:rsidRPr="00D60F9F">
        <w:rPr>
          <w:color w:val="C45911" w:themeColor="accent2" w:themeShade="BF"/>
        </w:rPr>
        <w:t>Barn:</w:t>
      </w:r>
      <w:r w:rsidR="00B666D4">
        <w:rPr>
          <w:color w:val="C45911" w:themeColor="accent2" w:themeShade="BF"/>
        </w:rPr>
        <w:t xml:space="preserve"> </w:t>
      </w:r>
      <w:r w:rsidR="00B666D4">
        <w:t xml:space="preserve">Per oral, blandes i saft: </w:t>
      </w:r>
      <w:r w:rsidR="00A73F59">
        <w:t xml:space="preserve">0,3-0,5 mg/kg (maksimalt 12,5 mg). </w:t>
      </w:r>
    </w:p>
    <w:p w14:paraId="235894D7" w14:textId="348179FC" w:rsidR="00A73F59" w:rsidRDefault="00A73F59" w:rsidP="00A73F59">
      <w:pPr>
        <w:pStyle w:val="Listeavsnitt"/>
        <w:ind w:left="1416"/>
      </w:pPr>
      <w:r>
        <w:t xml:space="preserve">Virker i løpet av 5-10 minutter, </w:t>
      </w:r>
      <w:r w:rsidR="00735EB9">
        <w:t xml:space="preserve">maksimal effekt etter 20-30 minutter. </w:t>
      </w:r>
    </w:p>
    <w:p w14:paraId="1F40E5F4" w14:textId="4C4E5D3D" w:rsidR="00970603" w:rsidRDefault="00735EB9" w:rsidP="005B3B5A">
      <w:pPr>
        <w:pStyle w:val="Listeavsnitt"/>
        <w:ind w:left="1416"/>
      </w:pPr>
      <w:r>
        <w:t xml:space="preserve">Barnet er vanligvis tydelig sedert, men våken og medgjørlig. </w:t>
      </w:r>
    </w:p>
    <w:p w14:paraId="1AA66AFA" w14:textId="4B07359D" w:rsidR="00970603" w:rsidRDefault="00970603" w:rsidP="00692775">
      <w:pPr>
        <w:pStyle w:val="Listeavsnitt"/>
        <w:ind w:left="1416"/>
      </w:pPr>
    </w:p>
    <w:p w14:paraId="3974DB1C" w14:textId="77777777" w:rsidR="00A66633" w:rsidRDefault="00C32887" w:rsidP="00A66633">
      <w:pPr>
        <w:pStyle w:val="Listeavsnitt"/>
        <w:ind w:left="1416"/>
      </w:pPr>
      <w:r>
        <w:t xml:space="preserve">Konferer med lege ifht fasting, bør om mulig faste </w:t>
      </w:r>
      <w:r w:rsidR="00C42F2F">
        <w:t xml:space="preserve">minimum </w:t>
      </w:r>
      <w:r>
        <w:t>2 timer i forkant.</w:t>
      </w:r>
    </w:p>
    <w:p w14:paraId="240A1911" w14:textId="3B187E70" w:rsidR="00A750E1" w:rsidRDefault="00C42F2F" w:rsidP="00A66633">
      <w:pPr>
        <w:pStyle w:val="Listeavsnitt"/>
        <w:ind w:left="1416"/>
      </w:pPr>
      <w:r>
        <w:t>Observeres til barnet gir god kontakt med foreldrene</w:t>
      </w:r>
      <w:r w:rsidR="00A66633">
        <w:t xml:space="preserve">, og er i stand til å reise hjem. </w:t>
      </w:r>
    </w:p>
    <w:p w14:paraId="0FD5966D" w14:textId="77777777" w:rsidR="00A750E1" w:rsidRDefault="00A750E1" w:rsidP="00692775">
      <w:pPr>
        <w:pStyle w:val="Listeavsnitt"/>
        <w:ind w:left="1416"/>
      </w:pPr>
    </w:p>
    <w:p w14:paraId="4941EFEC" w14:textId="19B092F5" w:rsidR="00F576D8" w:rsidRPr="00F576D8" w:rsidRDefault="000015D8" w:rsidP="005B3B5A">
      <w:pPr>
        <w:pStyle w:val="Listeavsnitt"/>
        <w:ind w:left="1416"/>
      </w:pPr>
      <w:r>
        <w:t xml:space="preserve">MERK: </w:t>
      </w:r>
      <w:r w:rsidR="00192B57">
        <w:t>Foreldre må informeres godt</w:t>
      </w:r>
      <w:r w:rsidR="008A7518">
        <w:t xml:space="preserve"> i etterkant</w:t>
      </w:r>
      <w:r w:rsidR="00192B57">
        <w:t xml:space="preserve">. </w:t>
      </w:r>
      <w:r w:rsidR="00C06DD9">
        <w:t xml:space="preserve">Midazolam vil gi barnet amnesi. </w:t>
      </w:r>
      <w:r w:rsidR="00192B57">
        <w:t>Barnet skal ha voksen-tilsyn resten av dage</w:t>
      </w:r>
      <w:r w:rsidR="005B3B5A">
        <w:t>n, og skal ikke gå alene i trafikk eller i trapper.</w:t>
      </w:r>
      <w:r w:rsidR="00C06DD9">
        <w:t xml:space="preserve"> </w:t>
      </w:r>
      <w:r w:rsidR="0076567A">
        <w:t>E</w:t>
      </w:r>
      <w:r w:rsidR="00970603">
        <w:t>get informasjons</w:t>
      </w:r>
      <w:r w:rsidR="005B3B5A">
        <w:t>s</w:t>
      </w:r>
      <w:r w:rsidR="00970603">
        <w:t xml:space="preserve">kriv </w:t>
      </w:r>
      <w:r w:rsidR="0076567A">
        <w:t xml:space="preserve">deles ut </w:t>
      </w:r>
      <w:r w:rsidR="00970603">
        <w:t>til fore</w:t>
      </w:r>
      <w:r w:rsidR="0076567A">
        <w:t>satte/pårørende</w:t>
      </w:r>
      <w:r w:rsidR="00970603">
        <w:t xml:space="preserve">.  </w:t>
      </w:r>
    </w:p>
    <w:tbl>
      <w:tblPr>
        <w:tblW w:w="0" w:type="auto"/>
        <w:tblInd w:w="1904" w:type="dxa"/>
        <w:tblCellMar>
          <w:left w:w="0" w:type="dxa"/>
          <w:right w:w="0" w:type="dxa"/>
        </w:tblCellMar>
        <w:tblLook w:val="04A0" w:firstRow="1" w:lastRow="0" w:firstColumn="1" w:lastColumn="0" w:noHBand="0" w:noVBand="1"/>
      </w:tblPr>
      <w:tblGrid>
        <w:gridCol w:w="1270"/>
        <w:gridCol w:w="2126"/>
        <w:gridCol w:w="1843"/>
      </w:tblGrid>
      <w:tr w:rsidR="00F576D8" w:rsidRPr="00F576D8" w14:paraId="640A037B" w14:textId="77777777" w:rsidTr="002167D8">
        <w:tc>
          <w:tcPr>
            <w:tcW w:w="1270" w:type="dxa"/>
            <w:tcBorders>
              <w:top w:val="single" w:sz="8" w:space="0" w:color="auto"/>
              <w:left w:val="single" w:sz="8" w:space="0" w:color="auto"/>
              <w:bottom w:val="single" w:sz="8" w:space="0" w:color="auto"/>
              <w:right w:val="single" w:sz="8" w:space="0" w:color="auto"/>
            </w:tcBorders>
            <w:shd w:val="clear" w:color="auto" w:fill="F4B083" w:themeFill="accent2" w:themeFillTint="99"/>
            <w:tcMar>
              <w:top w:w="0" w:type="dxa"/>
              <w:left w:w="108" w:type="dxa"/>
              <w:bottom w:w="0" w:type="dxa"/>
              <w:right w:w="108" w:type="dxa"/>
            </w:tcMar>
            <w:hideMark/>
          </w:tcPr>
          <w:p w14:paraId="019E1D9C" w14:textId="4B61B661"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eastAsia="nb-NO"/>
              </w:rPr>
              <w:t xml:space="preserve">Vekt </w:t>
            </w:r>
            <w:r w:rsidR="008F4C3F">
              <w:rPr>
                <w:rFonts w:eastAsia="Calibri" w:cs="Arial"/>
                <w:szCs w:val="20"/>
                <w:bdr w:val="none" w:sz="0" w:space="0" w:color="auto" w:frame="1"/>
                <w:lang w:eastAsia="nb-NO"/>
              </w:rPr>
              <w:t>(</w:t>
            </w:r>
            <w:r w:rsidRPr="00F576D8">
              <w:rPr>
                <w:rFonts w:eastAsia="Calibri" w:cs="Arial"/>
                <w:szCs w:val="20"/>
                <w:bdr w:val="none" w:sz="0" w:space="0" w:color="auto" w:frame="1"/>
                <w:lang w:eastAsia="nb-NO"/>
              </w:rPr>
              <w:t>kg</w:t>
            </w:r>
            <w:r w:rsidR="008F4C3F">
              <w:rPr>
                <w:rFonts w:eastAsia="Calibri" w:cs="Arial"/>
                <w:szCs w:val="20"/>
                <w:bdr w:val="none" w:sz="0" w:space="0" w:color="auto" w:frame="1"/>
                <w:lang w:eastAsia="nb-NO"/>
              </w:rPr>
              <w:t>)</w:t>
            </w:r>
          </w:p>
        </w:tc>
        <w:tc>
          <w:tcPr>
            <w:tcW w:w="2126" w:type="dxa"/>
            <w:tcBorders>
              <w:top w:val="single" w:sz="8" w:space="0" w:color="auto"/>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hideMark/>
          </w:tcPr>
          <w:p w14:paraId="29E29A3A"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eastAsia="nb-NO"/>
              </w:rPr>
              <w:t>Dose mg</w:t>
            </w:r>
          </w:p>
          <w:p w14:paraId="75437185"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eastAsia="nb-NO"/>
              </w:rPr>
              <w:t>(Basert på 0,3mg/kg)</w:t>
            </w:r>
          </w:p>
        </w:tc>
        <w:tc>
          <w:tcPr>
            <w:tcW w:w="1843" w:type="dxa"/>
            <w:tcBorders>
              <w:top w:val="single" w:sz="8" w:space="0" w:color="auto"/>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hideMark/>
          </w:tcPr>
          <w:p w14:paraId="01CB01A0" w14:textId="3FDF151E" w:rsidR="00F576D8" w:rsidRPr="00F576D8" w:rsidRDefault="00F576D8" w:rsidP="00692775">
            <w:pPr>
              <w:spacing w:after="0" w:line="240" w:lineRule="auto"/>
              <w:jc w:val="center"/>
              <w:rPr>
                <w:rFonts w:eastAsia="Calibri" w:cs="Arial"/>
                <w:szCs w:val="20"/>
                <w:lang w:eastAsia="nb-NO"/>
              </w:rPr>
            </w:pPr>
            <w:r w:rsidRPr="00F576D8">
              <w:rPr>
                <w:rFonts w:eastAsia="Calibri" w:cs="Arial"/>
                <w:szCs w:val="20"/>
                <w:bdr w:val="none" w:sz="0" w:space="0" w:color="auto" w:frame="1"/>
                <w:lang w:eastAsia="nb-NO"/>
              </w:rPr>
              <w:t>Dosering ml</w:t>
            </w:r>
          </w:p>
        </w:tc>
      </w:tr>
      <w:tr w:rsidR="00F576D8" w:rsidRPr="00F576D8" w14:paraId="2FCEDCAD" w14:textId="77777777" w:rsidTr="002167D8">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473E7"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eastAsia="nb-NO"/>
              </w:rPr>
              <w:t>10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A4F5D2D"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eastAsia="nb-NO"/>
              </w:rPr>
              <w:t>3 mg</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1B675B7"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eastAsia="nb-NO"/>
              </w:rPr>
              <w:t>0,</w:t>
            </w:r>
            <w:r w:rsidRPr="00F576D8">
              <w:rPr>
                <w:rFonts w:eastAsia="Calibri" w:cs="Arial"/>
                <w:szCs w:val="20"/>
                <w:bdr w:val="none" w:sz="0" w:space="0" w:color="auto" w:frame="1"/>
                <w:lang w:val="en-US" w:eastAsia="nb-NO"/>
              </w:rPr>
              <w:t>6 ml</w:t>
            </w:r>
          </w:p>
        </w:tc>
      </w:tr>
      <w:tr w:rsidR="00F576D8" w:rsidRPr="00F576D8" w14:paraId="7EA6CACE" w14:textId="77777777" w:rsidTr="002167D8">
        <w:tc>
          <w:tcPr>
            <w:tcW w:w="127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DF4A19B"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11</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CE87919"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3 mg</w:t>
            </w:r>
          </w:p>
        </w:tc>
        <w:tc>
          <w:tcPr>
            <w:tcW w:w="184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D7A79FE"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0,6 ml</w:t>
            </w:r>
          </w:p>
        </w:tc>
      </w:tr>
      <w:tr w:rsidR="00F576D8" w:rsidRPr="00F576D8" w14:paraId="3E778D44" w14:textId="77777777" w:rsidTr="002167D8">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F3041"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4AB0B59"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3,5 mg</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0DF3816"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0,7 ml</w:t>
            </w:r>
          </w:p>
        </w:tc>
      </w:tr>
      <w:tr w:rsidR="00F576D8" w:rsidRPr="00F576D8" w14:paraId="295C5ACF" w14:textId="77777777" w:rsidTr="002167D8">
        <w:tc>
          <w:tcPr>
            <w:tcW w:w="127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B734B7D"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13</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123AF75"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4 mg</w:t>
            </w:r>
          </w:p>
        </w:tc>
        <w:tc>
          <w:tcPr>
            <w:tcW w:w="184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10F0C6C"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0,8 ml</w:t>
            </w:r>
          </w:p>
        </w:tc>
      </w:tr>
      <w:tr w:rsidR="00F576D8" w:rsidRPr="00F576D8" w14:paraId="793A36A7" w14:textId="77777777" w:rsidTr="002167D8">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48D4A"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A7D44C5"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4 mg</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2C42131"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0,8 ml</w:t>
            </w:r>
          </w:p>
        </w:tc>
      </w:tr>
      <w:tr w:rsidR="00F576D8" w:rsidRPr="00F576D8" w14:paraId="3B98CCF6" w14:textId="77777777" w:rsidTr="002167D8">
        <w:tc>
          <w:tcPr>
            <w:tcW w:w="127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94FAD69"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15</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0BC8205"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4,5mg</w:t>
            </w:r>
          </w:p>
        </w:tc>
        <w:tc>
          <w:tcPr>
            <w:tcW w:w="184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AD4AA5F"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0,9 ml</w:t>
            </w:r>
          </w:p>
        </w:tc>
      </w:tr>
      <w:tr w:rsidR="00F576D8" w:rsidRPr="00F576D8" w14:paraId="7FEC25F4" w14:textId="77777777" w:rsidTr="002167D8">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BDA06"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16</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BE7FE29"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5 mg</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E0E269C"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1,0 ml</w:t>
            </w:r>
          </w:p>
        </w:tc>
      </w:tr>
      <w:tr w:rsidR="00F576D8" w:rsidRPr="00F576D8" w14:paraId="3C85008E" w14:textId="77777777" w:rsidTr="002167D8">
        <w:tc>
          <w:tcPr>
            <w:tcW w:w="127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1790870"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17</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B4581D6"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5 mg</w:t>
            </w:r>
          </w:p>
        </w:tc>
        <w:tc>
          <w:tcPr>
            <w:tcW w:w="184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492BDB7"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1,0 ml</w:t>
            </w:r>
          </w:p>
        </w:tc>
      </w:tr>
      <w:tr w:rsidR="00F576D8" w:rsidRPr="00F576D8" w14:paraId="40337DB7" w14:textId="77777777" w:rsidTr="002167D8">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310CA"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18</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A5800FB"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5,5 mg</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D2A70BA"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1,1 ml</w:t>
            </w:r>
          </w:p>
        </w:tc>
      </w:tr>
      <w:tr w:rsidR="00F576D8" w:rsidRPr="00F576D8" w14:paraId="779A996A" w14:textId="77777777" w:rsidTr="002167D8">
        <w:tc>
          <w:tcPr>
            <w:tcW w:w="127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26AAFC6"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19</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1E5EDB0"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5,5 mg</w:t>
            </w:r>
          </w:p>
        </w:tc>
        <w:tc>
          <w:tcPr>
            <w:tcW w:w="184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CDC399B"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1,1 ml</w:t>
            </w:r>
          </w:p>
        </w:tc>
      </w:tr>
      <w:tr w:rsidR="00F576D8" w:rsidRPr="00F576D8" w14:paraId="446F601A" w14:textId="77777777" w:rsidTr="002167D8">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C7ADC"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20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1020D6E"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6 mg</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6CA280D"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1,2 ml</w:t>
            </w:r>
          </w:p>
        </w:tc>
      </w:tr>
      <w:tr w:rsidR="00F576D8" w:rsidRPr="00F576D8" w14:paraId="244C274B" w14:textId="77777777" w:rsidTr="002167D8">
        <w:tc>
          <w:tcPr>
            <w:tcW w:w="127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FC69624"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21</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07AD4F9"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6,5 mg</w:t>
            </w:r>
          </w:p>
        </w:tc>
        <w:tc>
          <w:tcPr>
            <w:tcW w:w="184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3490B89"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1,3 ml</w:t>
            </w:r>
          </w:p>
        </w:tc>
      </w:tr>
      <w:tr w:rsidR="00F576D8" w:rsidRPr="00F576D8" w14:paraId="2C3B776E" w14:textId="77777777" w:rsidTr="002167D8">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C20C8"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22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2D24A25"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6,5 mg</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8735973"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1,3 ml</w:t>
            </w:r>
          </w:p>
        </w:tc>
      </w:tr>
      <w:tr w:rsidR="00F576D8" w:rsidRPr="00F576D8" w14:paraId="04EBD62E" w14:textId="77777777" w:rsidTr="002167D8">
        <w:tc>
          <w:tcPr>
            <w:tcW w:w="127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0618AF6"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23</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91CA43C"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7 mg</w:t>
            </w:r>
          </w:p>
        </w:tc>
        <w:tc>
          <w:tcPr>
            <w:tcW w:w="184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AD5535D"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1,4 ml</w:t>
            </w:r>
          </w:p>
        </w:tc>
      </w:tr>
      <w:tr w:rsidR="00F576D8" w:rsidRPr="00F576D8" w14:paraId="52FB2824" w14:textId="77777777" w:rsidTr="002167D8">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44972"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24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C029717"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7 mg</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A6B5727"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1,4 ml</w:t>
            </w:r>
          </w:p>
        </w:tc>
      </w:tr>
      <w:tr w:rsidR="00F576D8" w:rsidRPr="00F576D8" w14:paraId="0F9C11CA" w14:textId="77777777" w:rsidTr="002167D8">
        <w:tc>
          <w:tcPr>
            <w:tcW w:w="127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83FD708"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25</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428FB3E"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7,5 mg</w:t>
            </w:r>
          </w:p>
        </w:tc>
        <w:tc>
          <w:tcPr>
            <w:tcW w:w="184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33B28E2"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1,5 ml</w:t>
            </w:r>
          </w:p>
        </w:tc>
      </w:tr>
      <w:tr w:rsidR="00F576D8" w:rsidRPr="00F576D8" w14:paraId="16A93A97" w14:textId="77777777" w:rsidTr="002167D8">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321E3"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26</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317F874"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8 mg</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9A33EB3"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1,6 ml</w:t>
            </w:r>
          </w:p>
        </w:tc>
      </w:tr>
      <w:tr w:rsidR="00F576D8" w:rsidRPr="00F576D8" w14:paraId="6DEBDD10" w14:textId="77777777" w:rsidTr="002167D8">
        <w:tc>
          <w:tcPr>
            <w:tcW w:w="127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5396A00"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27</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6A47637"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8 mg</w:t>
            </w:r>
          </w:p>
        </w:tc>
        <w:tc>
          <w:tcPr>
            <w:tcW w:w="184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E57EB54"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1,6 ml</w:t>
            </w:r>
          </w:p>
        </w:tc>
      </w:tr>
      <w:tr w:rsidR="00F576D8" w:rsidRPr="00F576D8" w14:paraId="0A669369" w14:textId="77777777" w:rsidTr="002167D8">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CB011"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28</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C4B3C65"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8,5 mg</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D58955B"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1,7 ml</w:t>
            </w:r>
          </w:p>
        </w:tc>
      </w:tr>
      <w:tr w:rsidR="00F576D8" w:rsidRPr="00F576D8" w14:paraId="076CF9D1" w14:textId="77777777" w:rsidTr="002167D8">
        <w:tc>
          <w:tcPr>
            <w:tcW w:w="127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C31E456"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29</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1116BC4"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8,5 mg</w:t>
            </w:r>
          </w:p>
        </w:tc>
        <w:tc>
          <w:tcPr>
            <w:tcW w:w="184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46024B4"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1,7 ml</w:t>
            </w:r>
          </w:p>
        </w:tc>
      </w:tr>
      <w:tr w:rsidR="00F576D8" w:rsidRPr="00F576D8" w14:paraId="79F9563F" w14:textId="77777777" w:rsidTr="002167D8">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87408"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30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1483E16"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9 mg</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B828A1E"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1,8 ml</w:t>
            </w:r>
          </w:p>
        </w:tc>
      </w:tr>
      <w:tr w:rsidR="00F576D8" w:rsidRPr="00F576D8" w14:paraId="55D3230F" w14:textId="77777777" w:rsidTr="002167D8">
        <w:tc>
          <w:tcPr>
            <w:tcW w:w="127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D6E9550"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31</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6630397"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9,5 mg</w:t>
            </w:r>
          </w:p>
        </w:tc>
        <w:tc>
          <w:tcPr>
            <w:tcW w:w="184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F8D967D"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1,9 ml</w:t>
            </w:r>
          </w:p>
        </w:tc>
      </w:tr>
      <w:tr w:rsidR="00F576D8" w:rsidRPr="00F576D8" w14:paraId="1CF748CF" w14:textId="77777777" w:rsidTr="002167D8">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4D4A3"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32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E8E310F"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9,5 mg</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FFCB6A1"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1,9 ml</w:t>
            </w:r>
          </w:p>
        </w:tc>
      </w:tr>
      <w:tr w:rsidR="00F576D8" w:rsidRPr="00F576D8" w14:paraId="0C71E780" w14:textId="77777777" w:rsidTr="002167D8">
        <w:tc>
          <w:tcPr>
            <w:tcW w:w="127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5B0ECAA"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33</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F7409D3"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10 mg</w:t>
            </w:r>
          </w:p>
        </w:tc>
        <w:tc>
          <w:tcPr>
            <w:tcW w:w="184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1A9DC37"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2,0 ml</w:t>
            </w:r>
          </w:p>
        </w:tc>
      </w:tr>
      <w:tr w:rsidR="00F576D8" w:rsidRPr="00F576D8" w14:paraId="72B4E9A9" w14:textId="77777777" w:rsidTr="002167D8">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AD1DA"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34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7E13C15"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10 mg</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6CAF20E"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2,0 ml</w:t>
            </w:r>
          </w:p>
        </w:tc>
      </w:tr>
      <w:tr w:rsidR="00F576D8" w:rsidRPr="00F576D8" w14:paraId="3DCF0BEA" w14:textId="77777777" w:rsidTr="002167D8">
        <w:tc>
          <w:tcPr>
            <w:tcW w:w="127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174EBC9"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35</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D864D5F"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10,5 mg</w:t>
            </w:r>
          </w:p>
        </w:tc>
        <w:tc>
          <w:tcPr>
            <w:tcW w:w="184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452F6B3"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2,1 ml</w:t>
            </w:r>
          </w:p>
        </w:tc>
      </w:tr>
      <w:tr w:rsidR="00F576D8" w:rsidRPr="00F576D8" w14:paraId="5B47471B" w14:textId="77777777" w:rsidTr="002167D8">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8F682"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36</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1E5C5A6"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11 mg</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6DC44C6"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2,2 ml</w:t>
            </w:r>
          </w:p>
        </w:tc>
      </w:tr>
      <w:tr w:rsidR="00F576D8" w:rsidRPr="00F576D8" w14:paraId="7CAE7B35" w14:textId="77777777" w:rsidTr="002167D8">
        <w:tc>
          <w:tcPr>
            <w:tcW w:w="127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87FB538"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37</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657FA17"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11 mg</w:t>
            </w:r>
          </w:p>
        </w:tc>
        <w:tc>
          <w:tcPr>
            <w:tcW w:w="184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822088A"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2,2 ml</w:t>
            </w:r>
          </w:p>
        </w:tc>
      </w:tr>
      <w:tr w:rsidR="00F576D8" w:rsidRPr="00F576D8" w14:paraId="4FA91955" w14:textId="77777777" w:rsidTr="002167D8">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9A1BB"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38</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87E57FB"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11,5 mg</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201F1E0"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2,3 ml</w:t>
            </w:r>
          </w:p>
        </w:tc>
      </w:tr>
      <w:tr w:rsidR="00F576D8" w:rsidRPr="00F576D8" w14:paraId="64853DE6" w14:textId="77777777" w:rsidTr="002167D8">
        <w:tc>
          <w:tcPr>
            <w:tcW w:w="127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53DAE91"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lastRenderedPageBreak/>
              <w:t>39</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A5EBE9A"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12 mg</w:t>
            </w:r>
          </w:p>
        </w:tc>
        <w:tc>
          <w:tcPr>
            <w:tcW w:w="184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FC2F030"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2,4 ml</w:t>
            </w:r>
          </w:p>
        </w:tc>
      </w:tr>
      <w:tr w:rsidR="00F576D8" w:rsidRPr="00F576D8" w14:paraId="6850B693" w14:textId="77777777" w:rsidTr="002167D8">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47FF0"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40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FCCFCCB"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12 mg</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60AD316"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2,4 ml</w:t>
            </w:r>
          </w:p>
        </w:tc>
      </w:tr>
      <w:tr w:rsidR="00F576D8" w:rsidRPr="00F576D8" w14:paraId="193B5F14" w14:textId="77777777" w:rsidTr="002167D8">
        <w:tc>
          <w:tcPr>
            <w:tcW w:w="127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B791F75"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Over 40</w:t>
            </w:r>
          </w:p>
        </w:tc>
        <w:tc>
          <w:tcPr>
            <w:tcW w:w="212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0B8C795"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12 mg</w:t>
            </w:r>
          </w:p>
        </w:tc>
        <w:tc>
          <w:tcPr>
            <w:tcW w:w="184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BCD9789"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szCs w:val="20"/>
                <w:bdr w:val="none" w:sz="0" w:space="0" w:color="auto" w:frame="1"/>
                <w:lang w:val="en-US" w:eastAsia="nb-NO"/>
              </w:rPr>
              <w:t>2,4 ml</w:t>
            </w:r>
          </w:p>
        </w:tc>
      </w:tr>
      <w:tr w:rsidR="00F576D8" w:rsidRPr="00F576D8" w14:paraId="7CE2DBFF" w14:textId="77777777" w:rsidTr="002167D8">
        <w:trPr>
          <w:trHeight w:val="140"/>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B42EF"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b/>
                <w:bCs/>
                <w:szCs w:val="20"/>
                <w:bdr w:val="none" w:sz="0" w:space="0" w:color="auto" w:frame="1"/>
                <w:lang w:val="en-US" w:eastAsia="nb-NO"/>
              </w:rPr>
              <w:t>MAX</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C0374EF" w14:textId="77777777" w:rsidR="00F576D8" w:rsidRPr="00F576D8" w:rsidRDefault="00F576D8" w:rsidP="002167D8">
            <w:pPr>
              <w:spacing w:after="0" w:line="240" w:lineRule="auto"/>
              <w:jc w:val="center"/>
              <w:rPr>
                <w:rFonts w:eastAsia="Calibri" w:cs="Arial"/>
                <w:szCs w:val="20"/>
                <w:lang w:eastAsia="nb-NO"/>
              </w:rPr>
            </w:pPr>
            <w:r w:rsidRPr="00F576D8">
              <w:rPr>
                <w:rFonts w:eastAsia="Calibri" w:cs="Arial"/>
                <w:b/>
                <w:bCs/>
                <w:szCs w:val="20"/>
                <w:bdr w:val="none" w:sz="0" w:space="0" w:color="auto" w:frame="1"/>
                <w:lang w:val="en-US" w:eastAsia="nb-NO"/>
              </w:rPr>
              <w:t>15 mg</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BA9D1D0" w14:textId="77777777" w:rsidR="00F576D8" w:rsidRPr="00F576D8" w:rsidRDefault="00F576D8" w:rsidP="00F576D8">
            <w:pPr>
              <w:spacing w:after="0" w:line="240" w:lineRule="auto"/>
              <w:jc w:val="center"/>
              <w:rPr>
                <w:rFonts w:eastAsia="Calibri" w:cs="Arial"/>
                <w:szCs w:val="20"/>
                <w:lang w:eastAsia="nb-NO"/>
              </w:rPr>
            </w:pPr>
            <w:r w:rsidRPr="00F576D8">
              <w:rPr>
                <w:rFonts w:eastAsia="Calibri" w:cs="Arial"/>
                <w:b/>
                <w:bCs/>
                <w:szCs w:val="20"/>
                <w:bdr w:val="none" w:sz="0" w:space="0" w:color="auto" w:frame="1"/>
                <w:lang w:val="en-US" w:eastAsia="nb-NO"/>
              </w:rPr>
              <w:t>3,0 ml</w:t>
            </w:r>
          </w:p>
        </w:tc>
      </w:tr>
    </w:tbl>
    <w:p w14:paraId="35119501" w14:textId="77777777" w:rsidR="002D73EC" w:rsidRDefault="002D73EC" w:rsidP="002167D8"/>
    <w:p w14:paraId="2568E2A0" w14:textId="77777777" w:rsidR="00C51793" w:rsidRDefault="00C51793" w:rsidP="00C51793">
      <w:pPr>
        <w:pStyle w:val="Maloverskrift1"/>
      </w:pPr>
      <w:r>
        <w:t>Administrering</w:t>
      </w:r>
    </w:p>
    <w:p w14:paraId="43CADCBB" w14:textId="02969848" w:rsidR="00C51793" w:rsidRDefault="00C51793" w:rsidP="00C51793">
      <w:pPr>
        <w:pStyle w:val="Listeavsnitt"/>
        <w:numPr>
          <w:ilvl w:val="0"/>
          <w:numId w:val="9"/>
        </w:numPr>
      </w:pPr>
      <w:r>
        <w:t>i.v-administrering: Krever titrering</w:t>
      </w:r>
      <w:r w:rsidR="008D5D35">
        <w:t>, gis langsomt</w:t>
      </w:r>
      <w:r>
        <w:t xml:space="preserve">. </w:t>
      </w:r>
    </w:p>
    <w:p w14:paraId="5882CC25" w14:textId="77777777" w:rsidR="00C51793" w:rsidRDefault="00C51793" w:rsidP="00C51793">
      <w:pPr>
        <w:pStyle w:val="Listeavsnitt"/>
        <w:numPr>
          <w:ilvl w:val="0"/>
          <w:numId w:val="9"/>
        </w:numPr>
      </w:pPr>
      <w:r>
        <w:t>i.m-administrering: Smertefullt – velg stor muskel.</w:t>
      </w:r>
    </w:p>
    <w:p w14:paraId="45870B94" w14:textId="20A6A95E" w:rsidR="00B666D4" w:rsidRPr="009A6DA3" w:rsidRDefault="00C51793" w:rsidP="009A6DA3">
      <w:r>
        <w:t xml:space="preserve">Ved fortynning kan NaCl 0,9% og Ringer-oppløsning benyttes. </w:t>
      </w:r>
    </w:p>
    <w:p w14:paraId="19FF9F3D" w14:textId="77777777" w:rsidR="006062FA" w:rsidRPr="00B05318" w:rsidRDefault="006062FA" w:rsidP="00F75D4D">
      <w:pPr>
        <w:pStyle w:val="Maloverskrift1"/>
        <w:rPr>
          <w:rFonts w:cs="Arial"/>
          <w:szCs w:val="30"/>
        </w:rPr>
      </w:pPr>
      <w:r w:rsidRPr="5FEB0F84">
        <w:rPr>
          <w:rFonts w:cs="Arial"/>
          <w:szCs w:val="30"/>
        </w:rPr>
        <w:t>Hvor dette dokumentet ligger i kvalitetssystemet</w:t>
      </w:r>
    </w:p>
    <w:p w14:paraId="7E8C9FBA" w14:textId="77777777" w:rsidR="006062FA" w:rsidRPr="00B05318" w:rsidRDefault="006062FA" w:rsidP="00F75D4D">
      <w:pPr>
        <w:rPr>
          <w:rFonts w:cs="Arial"/>
          <w:szCs w:val="20"/>
        </w:rPr>
      </w:pPr>
      <w:r w:rsidRPr="18BBC784">
        <w:rPr>
          <w:rFonts w:eastAsia="Arial" w:cs="Arial"/>
          <w:szCs w:val="20"/>
        </w:rPr>
        <w:t>Hvilke sider vises dette dokumentet på (opprettes automatisk)</w:t>
      </w:r>
      <w:r w:rsidRPr="18BBC784">
        <w:rPr>
          <w:rFonts w:cs="Arial"/>
          <w:szCs w:val="20"/>
        </w:rPr>
        <w:t>:</w:t>
      </w:r>
    </w:p>
    <w:sdt>
      <w:sdtPr>
        <w:alias w:val="Prosess"/>
        <w:tag w:val="ProsessTaxHTField"/>
        <w:id w:val="441201360"/>
        <w:lock w:val="contentLocked"/>
        <w:placeholder>
          <w:docPart w:val="77FF2FC8894D4276BE9D477DE7AF2860"/>
        </w:placeholder>
        <w:dataBinding w:prefixMappings="xmlns:ns0='http://schemas.microsoft.com/office/2006/metadata/properties' xmlns:ns1='http://www.w3.org/2001/XMLSchema-instance' xmlns:ns2='http://schemas.microsoft.com/office/infopath/2007/PartnerControls' xmlns:ns3='http://schemas.microsoft.com/sharepoint/v3' xmlns:ns4='0fc09a08-ab1d-4475-953d-81a01500f39e' " w:xpath="/ns0:properties[1]/documentManagement[1]/ns3:ProsessTaxHTField[1]/ns2:Terms[1]" w:storeItemID="{3D2280BE-9B8F-4DA0-AE05-ADD1A01335FE}"/>
        <w:text w:multiLine="1"/>
      </w:sdtPr>
      <w:sdtEndPr/>
      <w:sdtContent>
        <w:p w14:paraId="73D8A817" w14:textId="2E37CF02" w:rsidR="006062FA" w:rsidRDefault="00470A7B" w:rsidP="00F75D4D">
          <w:r>
            <w:t>Legevakt - Prosedyrer</w:t>
          </w:r>
        </w:p>
      </w:sdtContent>
    </w:sdt>
    <w:p w14:paraId="78E86AF4" w14:textId="77777777" w:rsidR="006062FA" w:rsidRDefault="006062FA"/>
    <w:sectPr w:rsidR="006062F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5C55" w14:textId="77777777" w:rsidR="00603719" w:rsidRDefault="00603719" w:rsidP="006062FA">
      <w:pPr>
        <w:spacing w:after="0" w:line="240" w:lineRule="auto"/>
      </w:pPr>
      <w:r>
        <w:separator/>
      </w:r>
    </w:p>
  </w:endnote>
  <w:endnote w:type="continuationSeparator" w:id="0">
    <w:p w14:paraId="378C2E18" w14:textId="77777777" w:rsidR="00603719" w:rsidRDefault="00603719" w:rsidP="006062FA">
      <w:pPr>
        <w:spacing w:after="0" w:line="240" w:lineRule="auto"/>
      </w:pPr>
      <w:r>
        <w:continuationSeparator/>
      </w:r>
    </w:p>
  </w:endnote>
  <w:endnote w:type="continuationNotice" w:id="1">
    <w:p w14:paraId="4A4AD2F2" w14:textId="77777777" w:rsidR="00603719" w:rsidRDefault="00603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536232"/>
      <w:docPartObj>
        <w:docPartGallery w:val="Page Numbers (Bottom of Page)"/>
        <w:docPartUnique/>
      </w:docPartObj>
    </w:sdtPr>
    <w:sdtEndPr/>
    <w:sdtContent>
      <w:p w14:paraId="1C05458C" w14:textId="77777777" w:rsidR="00F75D4D" w:rsidRDefault="00F75D4D" w:rsidP="006062FA">
        <w:pPr>
          <w:pStyle w:val="Bunntekst"/>
          <w:jc w:val="center"/>
        </w:pPr>
      </w:p>
      <w:tbl>
        <w:tblPr>
          <w:tblStyle w:val="Tabellrutenett"/>
          <w:tblW w:w="1077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268"/>
          <w:gridCol w:w="1418"/>
        </w:tblGrid>
        <w:tr w:rsidR="00F75D4D" w:rsidRPr="00A81041" w14:paraId="237EC172" w14:textId="77777777" w:rsidTr="00F75D4D">
          <w:tc>
            <w:tcPr>
              <w:tcW w:w="7088" w:type="dxa"/>
            </w:tcPr>
            <w:p w14:paraId="1149CE8C" w14:textId="1AD32C7C" w:rsidR="00F75D4D" w:rsidRPr="00DE51AF" w:rsidRDefault="00F75D4D" w:rsidP="006062FA">
              <w:pPr>
                <w:pStyle w:val="Bunntekst"/>
                <w:tabs>
                  <w:tab w:val="clear" w:pos="4536"/>
                  <w:tab w:val="clear" w:pos="9072"/>
                  <w:tab w:val="left" w:pos="1980"/>
                </w:tabs>
                <w:rPr>
                  <w:rFonts w:asciiTheme="minorHAnsi" w:hAnsiTheme="minorHAnsi" w:cstheme="minorHAnsi"/>
                  <w:sz w:val="18"/>
                  <w:szCs w:val="18"/>
                </w:rPr>
              </w:pPr>
            </w:p>
          </w:tc>
          <w:tc>
            <w:tcPr>
              <w:tcW w:w="2268" w:type="dxa"/>
            </w:tcPr>
            <w:p w14:paraId="57859DA9" w14:textId="77777777" w:rsidR="00F75D4D" w:rsidRPr="00A81041" w:rsidRDefault="00F75D4D" w:rsidP="006062FA">
              <w:pPr>
                <w:pStyle w:val="Bunntekst"/>
                <w:rPr>
                  <w:rFonts w:asciiTheme="minorHAnsi" w:hAnsiTheme="minorHAnsi" w:cstheme="minorHAnsi"/>
                  <w:sz w:val="18"/>
                  <w:szCs w:val="18"/>
                </w:rPr>
              </w:pPr>
            </w:p>
          </w:tc>
          <w:tc>
            <w:tcPr>
              <w:tcW w:w="1418" w:type="dxa"/>
            </w:tcPr>
            <w:p w14:paraId="3BFE3D34" w14:textId="77777777" w:rsidR="00F75D4D" w:rsidRPr="00A81041" w:rsidRDefault="00F75D4D" w:rsidP="006062FA">
              <w:pPr>
                <w:pStyle w:val="Bunntekst"/>
                <w:jc w:val="right"/>
                <w:rPr>
                  <w:rFonts w:asciiTheme="minorHAnsi" w:hAnsiTheme="minorHAnsi" w:cstheme="minorHAnsi"/>
                  <w:sz w:val="18"/>
                  <w:szCs w:val="18"/>
                </w:rPr>
              </w:pPr>
              <w:r w:rsidRPr="00A81041">
                <w:rPr>
                  <w:rFonts w:asciiTheme="minorHAnsi" w:hAnsiTheme="minorHAnsi" w:cstheme="minorHAnsi"/>
                  <w:sz w:val="18"/>
                  <w:szCs w:val="18"/>
                </w:rPr>
                <w:t xml:space="preserve">Side </w:t>
              </w:r>
              <w:r w:rsidRPr="00A81041">
                <w:rPr>
                  <w:rFonts w:cstheme="minorHAnsi"/>
                  <w:sz w:val="18"/>
                  <w:szCs w:val="18"/>
                </w:rPr>
                <w:fldChar w:fldCharType="begin"/>
              </w:r>
              <w:r w:rsidRPr="00A81041">
                <w:rPr>
                  <w:rFonts w:asciiTheme="minorHAnsi" w:hAnsiTheme="minorHAnsi" w:cstheme="minorHAnsi"/>
                  <w:sz w:val="18"/>
                  <w:szCs w:val="18"/>
                </w:rPr>
                <w:instrText xml:space="preserve"> PAGE  \* Arabic  \* MERGEFORMAT </w:instrText>
              </w:r>
              <w:r w:rsidRPr="00A81041">
                <w:rPr>
                  <w:rFonts w:cstheme="minorHAnsi"/>
                  <w:sz w:val="18"/>
                  <w:szCs w:val="18"/>
                </w:rPr>
                <w:fldChar w:fldCharType="separate"/>
              </w:r>
              <w:r>
                <w:rPr>
                  <w:rFonts w:cstheme="minorHAnsi"/>
                  <w:sz w:val="18"/>
                  <w:szCs w:val="18"/>
                </w:rPr>
                <w:t>1</w:t>
              </w:r>
              <w:r w:rsidRPr="00A81041">
                <w:rPr>
                  <w:rFonts w:cstheme="minorHAnsi"/>
                  <w:sz w:val="18"/>
                  <w:szCs w:val="18"/>
                </w:rPr>
                <w:fldChar w:fldCharType="end"/>
              </w:r>
              <w:r w:rsidRPr="00A81041">
                <w:rPr>
                  <w:rFonts w:asciiTheme="minorHAnsi" w:hAnsiTheme="minorHAnsi" w:cstheme="minorHAnsi"/>
                  <w:sz w:val="18"/>
                  <w:szCs w:val="18"/>
                </w:rPr>
                <w:t xml:space="preserve"> av </w:t>
              </w:r>
              <w:r w:rsidRPr="00A81041">
                <w:rPr>
                  <w:rFonts w:cstheme="minorBidi"/>
                  <w:sz w:val="18"/>
                  <w:szCs w:val="18"/>
                </w:rPr>
                <w:fldChar w:fldCharType="begin"/>
              </w:r>
              <w:r w:rsidRPr="00A81041">
                <w:rPr>
                  <w:rFonts w:asciiTheme="minorHAnsi" w:hAnsiTheme="minorHAnsi"/>
                  <w:sz w:val="18"/>
                  <w:szCs w:val="18"/>
                </w:rPr>
                <w:instrText xml:space="preserve"> NUMPAGES  \* Arabic  \* MERGEFORMAT </w:instrText>
              </w:r>
              <w:r w:rsidRPr="00A81041">
                <w:rPr>
                  <w:rFonts w:cstheme="minorBidi"/>
                  <w:sz w:val="18"/>
                  <w:szCs w:val="18"/>
                </w:rPr>
                <w:fldChar w:fldCharType="separate"/>
              </w:r>
              <w:r>
                <w:rPr>
                  <w:rFonts w:cstheme="minorBidi"/>
                  <w:sz w:val="18"/>
                  <w:szCs w:val="18"/>
                </w:rPr>
                <w:t>1</w:t>
              </w:r>
              <w:r w:rsidRPr="00A81041">
                <w:rPr>
                  <w:rFonts w:cstheme="minorHAnsi"/>
                  <w:noProof/>
                  <w:sz w:val="18"/>
                  <w:szCs w:val="18"/>
                </w:rPr>
                <w:fldChar w:fldCharType="end"/>
              </w:r>
            </w:p>
          </w:tc>
        </w:tr>
      </w:tbl>
      <w:p w14:paraId="276E1F9F" w14:textId="7993C6CB" w:rsidR="00F75D4D" w:rsidRPr="006062FA" w:rsidRDefault="0076567A" w:rsidP="006062FA">
        <w:pPr>
          <w:pStyle w:val="Bunnteks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33E8" w14:textId="77777777" w:rsidR="00603719" w:rsidRDefault="00603719" w:rsidP="006062FA">
      <w:pPr>
        <w:spacing w:after="0" w:line="240" w:lineRule="auto"/>
      </w:pPr>
      <w:r>
        <w:separator/>
      </w:r>
    </w:p>
  </w:footnote>
  <w:footnote w:type="continuationSeparator" w:id="0">
    <w:p w14:paraId="4338A7AD" w14:textId="77777777" w:rsidR="00603719" w:rsidRDefault="00603719" w:rsidP="006062FA">
      <w:pPr>
        <w:spacing w:after="0" w:line="240" w:lineRule="auto"/>
      </w:pPr>
      <w:r>
        <w:continuationSeparator/>
      </w:r>
    </w:p>
  </w:footnote>
  <w:footnote w:type="continuationNotice" w:id="1">
    <w:p w14:paraId="6C19CD9C" w14:textId="77777777" w:rsidR="00603719" w:rsidRDefault="00603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Vanligtabell5"/>
      <w:tblW w:w="10206" w:type="dxa"/>
      <w:tblLook w:val="0420" w:firstRow="1" w:lastRow="0" w:firstColumn="0" w:lastColumn="0" w:noHBand="0" w:noVBand="1"/>
    </w:tblPr>
    <w:tblGrid>
      <w:gridCol w:w="2735"/>
      <w:gridCol w:w="2167"/>
      <w:gridCol w:w="1831"/>
      <w:gridCol w:w="481"/>
      <w:gridCol w:w="2992"/>
    </w:tblGrid>
    <w:tr w:rsidR="00F75D4D" w:rsidRPr="00CE4F61" w14:paraId="3DD9556A" w14:textId="77777777" w:rsidTr="00F75D4D">
      <w:trPr>
        <w:cnfStyle w:val="100000000000" w:firstRow="1" w:lastRow="0" w:firstColumn="0" w:lastColumn="0" w:oddVBand="0" w:evenVBand="0" w:oddHBand="0" w:evenHBand="0" w:firstRowFirstColumn="0" w:firstRowLastColumn="0" w:lastRowFirstColumn="0" w:lastRowLastColumn="0"/>
      </w:trPr>
      <w:tc>
        <w:tcPr>
          <w:tcW w:w="2735" w:type="dxa"/>
        </w:tcPr>
        <w:p w14:paraId="74742554" w14:textId="77777777" w:rsidR="00F75D4D" w:rsidRPr="00CE4F61" w:rsidRDefault="00F75D4D" w:rsidP="00F75D4D">
          <w:pPr>
            <w:pStyle w:val="Topptekst"/>
            <w:rPr>
              <w:rFonts w:asciiTheme="minorHAnsi" w:hAnsiTheme="minorHAnsi"/>
              <w:b/>
              <w:i w:val="0"/>
              <w:sz w:val="22"/>
            </w:rPr>
          </w:pPr>
          <w:r w:rsidRPr="00CE4F61">
            <w:rPr>
              <w:rFonts w:asciiTheme="minorHAnsi" w:hAnsiTheme="minorHAnsi"/>
              <w:b/>
              <w:i w:val="0"/>
              <w:sz w:val="22"/>
            </w:rPr>
            <w:t>Dokumenttype:</w:t>
          </w:r>
        </w:p>
      </w:tc>
      <w:tc>
        <w:tcPr>
          <w:tcW w:w="2167" w:type="dxa"/>
        </w:tcPr>
        <w:p w14:paraId="26C901E0" w14:textId="77777777" w:rsidR="00F75D4D" w:rsidRPr="00CE4F61" w:rsidRDefault="00F75D4D" w:rsidP="00F75D4D">
          <w:pPr>
            <w:pStyle w:val="Topptekst"/>
            <w:rPr>
              <w:rFonts w:asciiTheme="minorHAnsi" w:hAnsiTheme="minorHAnsi"/>
              <w:b/>
              <w:i w:val="0"/>
              <w:sz w:val="22"/>
            </w:rPr>
          </w:pPr>
          <w:r>
            <w:rPr>
              <w:rFonts w:asciiTheme="minorHAnsi" w:hAnsiTheme="minorHAnsi"/>
              <w:b/>
              <w:i w:val="0"/>
              <w:sz w:val="22"/>
            </w:rPr>
            <w:t>Revideres av</w:t>
          </w:r>
          <w:r w:rsidRPr="00CE4F61">
            <w:rPr>
              <w:rFonts w:asciiTheme="minorHAnsi" w:hAnsiTheme="minorHAnsi"/>
              <w:b/>
              <w:i w:val="0"/>
              <w:sz w:val="22"/>
            </w:rPr>
            <w:t>:</w:t>
          </w:r>
        </w:p>
      </w:tc>
      <w:tc>
        <w:tcPr>
          <w:tcW w:w="1831" w:type="dxa"/>
        </w:tcPr>
        <w:p w14:paraId="0859B9AF" w14:textId="77777777" w:rsidR="00F75D4D" w:rsidRPr="00CE4F61" w:rsidRDefault="00F75D4D" w:rsidP="00F75D4D">
          <w:pPr>
            <w:pStyle w:val="Topptekst"/>
            <w:rPr>
              <w:rFonts w:asciiTheme="minorHAnsi" w:hAnsiTheme="minorHAnsi"/>
              <w:b/>
              <w:i w:val="0"/>
              <w:sz w:val="22"/>
            </w:rPr>
          </w:pPr>
          <w:r w:rsidRPr="00CE4F61">
            <w:rPr>
              <w:rFonts w:asciiTheme="minorHAnsi" w:hAnsiTheme="minorHAnsi"/>
              <w:b/>
              <w:i w:val="0"/>
              <w:sz w:val="22"/>
            </w:rPr>
            <w:t>Godkjent av:</w:t>
          </w:r>
        </w:p>
      </w:tc>
      <w:tc>
        <w:tcPr>
          <w:tcW w:w="481" w:type="dxa"/>
        </w:tcPr>
        <w:p w14:paraId="753510BD" w14:textId="77777777" w:rsidR="00F75D4D" w:rsidRPr="00CE4F61" w:rsidRDefault="00F75D4D" w:rsidP="00F75D4D">
          <w:pPr>
            <w:pStyle w:val="Topptekst"/>
            <w:rPr>
              <w:rFonts w:asciiTheme="minorHAnsi" w:hAnsiTheme="minorHAnsi"/>
              <w:b/>
              <w:i w:val="0"/>
              <w:sz w:val="22"/>
            </w:rPr>
          </w:pPr>
        </w:p>
      </w:tc>
      <w:tc>
        <w:tcPr>
          <w:tcW w:w="2992" w:type="dxa"/>
        </w:tcPr>
        <w:p w14:paraId="0FD01C46" w14:textId="77777777" w:rsidR="00F75D4D" w:rsidRPr="00CE4F61" w:rsidRDefault="00F75D4D" w:rsidP="00F75D4D">
          <w:pPr>
            <w:pStyle w:val="Topptekst"/>
            <w:rPr>
              <w:rFonts w:asciiTheme="minorHAnsi" w:hAnsiTheme="minorHAnsi"/>
              <w:b/>
              <w:i w:val="0"/>
              <w:sz w:val="22"/>
            </w:rPr>
          </w:pPr>
          <w:r>
            <w:rPr>
              <w:rFonts w:asciiTheme="minorHAnsi" w:hAnsiTheme="minorHAnsi"/>
              <w:b/>
              <w:i w:val="0"/>
              <w:sz w:val="22"/>
            </w:rPr>
            <w:t>Ansvarlig enhet</w:t>
          </w:r>
          <w:r w:rsidRPr="00CE4F61">
            <w:rPr>
              <w:rFonts w:asciiTheme="minorHAnsi" w:hAnsiTheme="minorHAnsi"/>
              <w:b/>
              <w:i w:val="0"/>
              <w:sz w:val="22"/>
            </w:rPr>
            <w:t>:</w:t>
          </w:r>
        </w:p>
      </w:tc>
    </w:tr>
    <w:tr w:rsidR="00F75D4D" w:rsidRPr="00CE4F61" w14:paraId="61F68B74" w14:textId="77777777" w:rsidTr="00F75D4D">
      <w:trPr>
        <w:cnfStyle w:val="000000100000" w:firstRow="0" w:lastRow="0" w:firstColumn="0" w:lastColumn="0" w:oddVBand="0" w:evenVBand="0" w:oddHBand="1" w:evenHBand="0" w:firstRowFirstColumn="0" w:firstRowLastColumn="0" w:lastRowFirstColumn="0" w:lastRowLastColumn="0"/>
      </w:trPr>
      <w:sdt>
        <w:sdtPr>
          <w:alias w:val="Dokumenttype"/>
          <w:tag w:val="DokumenttypeTaxHTField"/>
          <w:id w:val="1271973156"/>
          <w:lock w:val="contentLocked"/>
          <w:placeholder>
            <w:docPart w:val="8058AA6B0BDC4312B2C6813E74AEAAAB"/>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DokumenttypeTaxHTField[1]/ns2:Terms[1]" w:storeItemID="{3D2280BE-9B8F-4DA0-AE05-ADD1A01335FE}"/>
          <w:text w:multiLine="1"/>
        </w:sdtPr>
        <w:sdtEndPr/>
        <w:sdtContent>
          <w:tc>
            <w:tcPr>
              <w:tcW w:w="2735" w:type="dxa"/>
            </w:tcPr>
            <w:p w14:paraId="55AE8EE2" w14:textId="461FF3EE" w:rsidR="00F75D4D" w:rsidRPr="00CE4F61" w:rsidRDefault="00470A7B" w:rsidP="00F75D4D">
              <w:pPr>
                <w:pStyle w:val="Topptekst"/>
              </w:pPr>
              <w:r>
                <w:t>Prosedyre</w:t>
              </w:r>
            </w:p>
          </w:tc>
        </w:sdtContent>
      </w:sdt>
      <w:sdt>
        <w:sdtPr>
          <w:alias w:val="Revideres av"/>
          <w:tag w:val="Revisjonsansvarlig"/>
          <w:id w:val="1358931384"/>
          <w:lock w:val="contentLocked"/>
          <w:placeholder>
            <w:docPart w:val="B1C195ACA8D247CFBBA2374F59B37727"/>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Revisjonsansvarlig[1]/ns3:UserInfo[1]/ns3:DisplayName[1]" w:storeItemID="{3D2280BE-9B8F-4DA0-AE05-ADD1A01335FE}"/>
          <w:text/>
        </w:sdtPr>
        <w:sdtEndPr/>
        <w:sdtContent>
          <w:tc>
            <w:tcPr>
              <w:tcW w:w="2167" w:type="dxa"/>
            </w:tcPr>
            <w:p w14:paraId="24AC69F7" w14:textId="4668B259" w:rsidR="00F75D4D" w:rsidRPr="00CE4F61" w:rsidRDefault="00470A7B" w:rsidP="00F75D4D">
              <w:pPr>
                <w:pStyle w:val="Topptekst"/>
              </w:pPr>
              <w:r>
                <w:t>Ingvild Hansen</w:t>
              </w:r>
            </w:p>
          </w:tc>
        </w:sdtContent>
      </w:sdt>
      <w:sdt>
        <w:sdtPr>
          <w:alias w:val="Godkjenner"/>
          <w:tag w:val="Godkjenner"/>
          <w:id w:val="-1926336892"/>
          <w:lock w:val="contentLocked"/>
          <w:placeholder>
            <w:docPart w:val="9A8DFFF78C854F589DF7415C7E9165F5"/>
          </w:placeholder>
          <w:dataBinding w:prefixMappings="xmlns:ns0='http://schemas.microsoft.com/office/2006/metadata/properties' xmlns:ns1='http://www.w3.org/2001/XMLSchema-instance' xmlns:ns2='http://schemas.microsoft.com/office/infopath/2007/PartnerControls' xmlns:ns3='http://schemas.microsoft.com/sharepoint/v3' xmlns:ns4='0fc09a08-ab1d-4475-953d-81a01500f39e' " w:xpath="/ns0:properties[1]/documentManagement[1]/ns3:Godkjenner[1]/ns3:UserInfo[1]/ns3:DisplayName[1]" w:storeItemID="{3D2280BE-9B8F-4DA0-AE05-ADD1A01335FE}"/>
          <w:text/>
        </w:sdtPr>
        <w:sdtEndPr/>
        <w:sdtContent>
          <w:tc>
            <w:tcPr>
              <w:tcW w:w="1831" w:type="dxa"/>
            </w:tcPr>
            <w:p w14:paraId="0569F7DC" w14:textId="5425104C" w:rsidR="00F75D4D" w:rsidRPr="00CE4F61" w:rsidRDefault="00470A7B" w:rsidP="00F75D4D">
              <w:pPr>
                <w:pStyle w:val="Topptekst"/>
              </w:pPr>
              <w:r>
                <w:t>Ingvild Hansen</w:t>
              </w:r>
            </w:p>
          </w:tc>
        </w:sdtContent>
      </w:sdt>
      <w:tc>
        <w:tcPr>
          <w:tcW w:w="481" w:type="dxa"/>
        </w:tcPr>
        <w:p w14:paraId="4D565F34" w14:textId="77777777" w:rsidR="00F75D4D" w:rsidRPr="00CE4F61" w:rsidRDefault="00F75D4D" w:rsidP="00F75D4D">
          <w:pPr>
            <w:pStyle w:val="Topptekst"/>
          </w:pPr>
        </w:p>
      </w:tc>
      <w:sdt>
        <w:sdtPr>
          <w:alias w:val="Dokumentansvarlig enhet"/>
          <w:tag w:val="DokumentansvarligEnhetTaxHTField"/>
          <w:id w:val="-1494018916"/>
          <w:lock w:val="contentLocked"/>
          <w:placeholder>
            <w:docPart w:val="38FB495D6A5444069B0C6B17E8D6D147"/>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DokumentansvarligEnhetTaxHTField[1]/ns2:Terms[1]" w:storeItemID="{3D2280BE-9B8F-4DA0-AE05-ADD1A01335FE}"/>
          <w:text w:multiLine="1"/>
        </w:sdtPr>
        <w:sdtEndPr/>
        <w:sdtContent>
          <w:tc>
            <w:tcPr>
              <w:tcW w:w="2992" w:type="dxa"/>
            </w:tcPr>
            <w:p w14:paraId="058F3525" w14:textId="1D04E8D5" w:rsidR="00F75D4D" w:rsidRPr="00CE4F61" w:rsidRDefault="00470A7B" w:rsidP="00F75D4D">
              <w:pPr>
                <w:pStyle w:val="Topptekst"/>
              </w:pPr>
              <w:r>
                <w:t>Legevakt</w:t>
              </w:r>
            </w:p>
          </w:tc>
        </w:sdtContent>
      </w:sdt>
    </w:tr>
    <w:tr w:rsidR="00F75D4D" w:rsidRPr="00CE4F61" w14:paraId="48670DFB" w14:textId="77777777" w:rsidTr="00F75D4D">
      <w:tc>
        <w:tcPr>
          <w:tcW w:w="2735" w:type="dxa"/>
        </w:tcPr>
        <w:p w14:paraId="4A50D820" w14:textId="77777777" w:rsidR="00F75D4D" w:rsidRPr="00CE4F61" w:rsidRDefault="00F75D4D" w:rsidP="00F75D4D">
          <w:pPr>
            <w:pStyle w:val="Topptekst"/>
          </w:pPr>
          <w:r>
            <w:rPr>
              <w:b/>
            </w:rPr>
            <w:t>Revideres innen</w:t>
          </w:r>
          <w:r w:rsidRPr="00CE4F61">
            <w:rPr>
              <w:b/>
            </w:rPr>
            <w:t>:</w:t>
          </w:r>
        </w:p>
      </w:tc>
      <w:tc>
        <w:tcPr>
          <w:tcW w:w="2167" w:type="dxa"/>
        </w:tcPr>
        <w:p w14:paraId="1A802E8D" w14:textId="77777777" w:rsidR="00F75D4D" w:rsidRPr="00CE4F61" w:rsidRDefault="00F75D4D" w:rsidP="00F75D4D">
          <w:pPr>
            <w:pStyle w:val="Topptekst"/>
          </w:pPr>
          <w:r w:rsidRPr="00CE4F61">
            <w:rPr>
              <w:b/>
            </w:rPr>
            <w:t>Versjon:</w:t>
          </w:r>
        </w:p>
      </w:tc>
      <w:tc>
        <w:tcPr>
          <w:tcW w:w="1831" w:type="dxa"/>
        </w:tcPr>
        <w:p w14:paraId="4286926B" w14:textId="77777777" w:rsidR="00F75D4D" w:rsidRPr="00CE4F61" w:rsidRDefault="00F75D4D" w:rsidP="00F75D4D">
          <w:pPr>
            <w:pStyle w:val="Topptekst"/>
          </w:pPr>
          <w:r w:rsidRPr="00CE4F61">
            <w:rPr>
              <w:b/>
            </w:rPr>
            <w:t>Godkjent dato:</w:t>
          </w:r>
        </w:p>
      </w:tc>
      <w:tc>
        <w:tcPr>
          <w:tcW w:w="481" w:type="dxa"/>
        </w:tcPr>
        <w:p w14:paraId="3FABD961" w14:textId="77777777" w:rsidR="00F75D4D" w:rsidRPr="00CE4F61" w:rsidRDefault="00F75D4D" w:rsidP="00F75D4D">
          <w:pPr>
            <w:pStyle w:val="Topptekst"/>
          </w:pPr>
        </w:p>
      </w:tc>
      <w:tc>
        <w:tcPr>
          <w:tcW w:w="2992" w:type="dxa"/>
        </w:tcPr>
        <w:p w14:paraId="3EBF3528" w14:textId="77777777" w:rsidR="00F75D4D" w:rsidRPr="00CE4F61" w:rsidRDefault="00F75D4D" w:rsidP="00F75D4D">
          <w:pPr>
            <w:pStyle w:val="Topptekst"/>
          </w:pPr>
          <w:r w:rsidRPr="00CE4F61">
            <w:rPr>
              <w:b/>
            </w:rPr>
            <w:t>Prosesseier:</w:t>
          </w:r>
        </w:p>
      </w:tc>
    </w:tr>
    <w:tr w:rsidR="00F75D4D" w:rsidRPr="00CE4F61" w14:paraId="508A9B0B" w14:textId="77777777" w:rsidTr="00F75D4D">
      <w:trPr>
        <w:cnfStyle w:val="000000100000" w:firstRow="0" w:lastRow="0" w:firstColumn="0" w:lastColumn="0" w:oddVBand="0" w:evenVBand="0" w:oddHBand="1" w:evenHBand="0" w:firstRowFirstColumn="0" w:firstRowLastColumn="0" w:lastRowFirstColumn="0" w:lastRowLastColumn="0"/>
        <w:trHeight w:val="183"/>
      </w:trPr>
      <w:sdt>
        <w:sdtPr>
          <w:alias w:val="Revideres innen"/>
          <w:tag w:val="RevideresInnen"/>
          <w:id w:val="200752160"/>
          <w:placeholder>
            <w:docPart w:val="8758BA0CE3C347B18C45F744D3503A09"/>
          </w:placeholder>
          <w:dataBinding w:prefixMappings="xmlns:ns0='http://schemas.microsoft.com/office/2006/metadata/properties' xmlns:ns1='http://www.w3.org/2001/XMLSchema-instance' xmlns:ns2='http://schemas.microsoft.com/office/infopath/2007/PartnerControls' xmlns:ns3='http://schemas.microsoft.com/sharepoint/v3' xmlns:ns4='0fc09a08-ab1d-4475-953d-81a01500f39e' " w:xpath="/ns0:properties[1]/documentManagement[1]/ns3:RevideresInnen[1]" w:storeItemID="{3D2280BE-9B8F-4DA0-AE05-ADD1A01335FE}"/>
          <w:date w:fullDate="2024-03-20T00:00:00Z">
            <w:dateFormat w:val="dd.MM.yyyy"/>
            <w:lid w:val="nb-NO"/>
            <w:storeMappedDataAs w:val="dateTime"/>
            <w:calendar w:val="gregorian"/>
          </w:date>
        </w:sdtPr>
        <w:sdtEndPr/>
        <w:sdtContent>
          <w:tc>
            <w:tcPr>
              <w:tcW w:w="2735" w:type="dxa"/>
            </w:tcPr>
            <w:p w14:paraId="349036D8" w14:textId="1789B0EF" w:rsidR="00F75D4D" w:rsidRPr="00CE4F61" w:rsidRDefault="00470A7B" w:rsidP="00F75D4D">
              <w:pPr>
                <w:pStyle w:val="Topptekst"/>
              </w:pPr>
              <w:r>
                <w:t>20.03.2024</w:t>
              </w:r>
            </w:p>
          </w:tc>
        </w:sdtContent>
      </w:sdt>
      <w:sdt>
        <w:sdtPr>
          <w:alias w:val="VersjonVisning"/>
          <w:tag w:val="VersjonVisning"/>
          <w:id w:val="795338128"/>
          <w:placeholder>
            <w:docPart w:val="2899E9B0963C4963BE7AF3919752158D"/>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VersjonVisning[1]" w:storeItemID="{3D2280BE-9B8F-4DA0-AE05-ADD1A01335FE}"/>
          <w:text/>
        </w:sdtPr>
        <w:sdtEndPr/>
        <w:sdtContent>
          <w:tc>
            <w:tcPr>
              <w:tcW w:w="2167" w:type="dxa"/>
            </w:tcPr>
            <w:p w14:paraId="1B94BC16" w14:textId="128F8256" w:rsidR="00F75D4D" w:rsidRPr="00CE4F61" w:rsidRDefault="00B5272D" w:rsidP="00F75D4D">
              <w:pPr>
                <w:pStyle w:val="Topptekst"/>
              </w:pPr>
              <w:r>
                <w:t>3.4</w:t>
              </w:r>
            </w:p>
          </w:tc>
        </w:sdtContent>
      </w:sdt>
      <w:sdt>
        <w:sdtPr>
          <w:alias w:val="Godkjent dato"/>
          <w:tag w:val="LastApprovedDate"/>
          <w:id w:val="458767151"/>
          <w:placeholder>
            <w:docPart w:val="9F8887A129244F879011DAA2778F7DBA"/>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LastApprovedDate[1]" w:storeItemID="{3D2280BE-9B8F-4DA0-AE05-ADD1A01335FE}"/>
          <w:date w:fullDate="2023-06-02T00:00:00Z">
            <w:dateFormat w:val="dd.MM.yyyy"/>
            <w:lid w:val="nb-NO"/>
            <w:storeMappedDataAs w:val="dateTime"/>
            <w:calendar w:val="gregorian"/>
          </w:date>
        </w:sdtPr>
        <w:sdtEndPr/>
        <w:sdtContent>
          <w:tc>
            <w:tcPr>
              <w:tcW w:w="1831" w:type="dxa"/>
            </w:tcPr>
            <w:p w14:paraId="340053A3" w14:textId="5E5CCA6C" w:rsidR="00F75D4D" w:rsidRPr="00CE4F61" w:rsidRDefault="00B5272D" w:rsidP="00F75D4D">
              <w:pPr>
                <w:pStyle w:val="Topptekst"/>
              </w:pPr>
              <w:r>
                <w:t>02.06.2023</w:t>
              </w:r>
            </w:p>
          </w:tc>
        </w:sdtContent>
      </w:sdt>
      <w:tc>
        <w:tcPr>
          <w:tcW w:w="481" w:type="dxa"/>
        </w:tcPr>
        <w:p w14:paraId="0B955E2C" w14:textId="77777777" w:rsidR="00F75D4D" w:rsidRPr="00CE4F61" w:rsidRDefault="00F75D4D" w:rsidP="00F75D4D">
          <w:pPr>
            <w:pStyle w:val="Topptekst"/>
          </w:pPr>
        </w:p>
      </w:tc>
      <w:sdt>
        <w:sdtPr>
          <w:alias w:val="Prosesseier"/>
          <w:tag w:val="Prosesseier"/>
          <w:id w:val="218256695"/>
          <w:lock w:val="contentLocked"/>
          <w:placeholder>
            <w:docPart w:val="CA547C3EC1EC4864B6D51EC80555C1DF"/>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Prosesseier[1]/ns3:UserInfo[1]/ns3:DisplayName[1]" w:storeItemID="{3D2280BE-9B8F-4DA0-AE05-ADD1A01335FE}"/>
          <w:text/>
        </w:sdtPr>
        <w:sdtEndPr/>
        <w:sdtContent>
          <w:tc>
            <w:tcPr>
              <w:tcW w:w="2992" w:type="dxa"/>
            </w:tcPr>
            <w:p w14:paraId="7C4A7C2C" w14:textId="6C68F342" w:rsidR="00F75D4D" w:rsidRPr="00CE4F61" w:rsidRDefault="00470A7B" w:rsidP="00F75D4D">
              <w:pPr>
                <w:pStyle w:val="Topptekst"/>
              </w:pPr>
              <w:r>
                <w:t>Beate Korslund Kristiansen</w:t>
              </w:r>
            </w:p>
          </w:tc>
        </w:sdtContent>
      </w:sdt>
    </w:tr>
  </w:tbl>
  <w:p w14:paraId="5666F6E9" w14:textId="6A0DCB9D" w:rsidR="00F75D4D" w:rsidRDefault="00F75D4D">
    <w:pPr>
      <w:pStyle w:val="Topptekst"/>
    </w:pPr>
    <w:r>
      <w:rPr>
        <w:noProof/>
        <w:lang w:eastAsia="nb-NO"/>
      </w:rPr>
      <w:drawing>
        <wp:anchor distT="0" distB="0" distL="114300" distR="114300" simplePos="0" relativeHeight="251658240" behindDoc="0" locked="0" layoutInCell="1" allowOverlap="1" wp14:anchorId="502B4FC5" wp14:editId="28A021B1">
          <wp:simplePos x="0" y="0"/>
          <wp:positionH relativeFrom="margin">
            <wp:posOffset>-628650</wp:posOffset>
          </wp:positionH>
          <wp:positionV relativeFrom="paragraph">
            <wp:posOffset>-685800</wp:posOffset>
          </wp:positionV>
          <wp:extent cx="506012" cy="628015"/>
          <wp:effectExtent l="0" t="0" r="889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http://upload.wikimedia.org/wikipedia/commons/thumb/archive/0/07/20100730175212%21Moss_komm.svg/97px-Moss_komm.sv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6012" cy="628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959"/>
    <w:multiLevelType w:val="hybridMultilevel"/>
    <w:tmpl w:val="83F492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1757EF"/>
    <w:multiLevelType w:val="hybridMultilevel"/>
    <w:tmpl w:val="DBC48EF4"/>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5576A18"/>
    <w:multiLevelType w:val="hybridMultilevel"/>
    <w:tmpl w:val="EF8678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DF7696"/>
    <w:multiLevelType w:val="hybridMultilevel"/>
    <w:tmpl w:val="56D6A3F4"/>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3562223"/>
    <w:multiLevelType w:val="hybridMultilevel"/>
    <w:tmpl w:val="A2783E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BB47342"/>
    <w:multiLevelType w:val="hybridMultilevel"/>
    <w:tmpl w:val="1AFC9706"/>
    <w:lvl w:ilvl="0" w:tplc="D8909F4E">
      <w:start w:val="1"/>
      <w:numFmt w:val="bullet"/>
      <w:lvlText w:val=""/>
      <w:lvlJc w:val="left"/>
      <w:pPr>
        <w:ind w:left="720" w:hanging="360"/>
      </w:pPr>
      <w:rPr>
        <w:rFonts w:ascii="Symbol" w:hAnsi="Symbol" w:hint="default"/>
        <w:b w:val="0"/>
        <w:bCs w:val="0"/>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C82604E"/>
    <w:multiLevelType w:val="hybridMultilevel"/>
    <w:tmpl w:val="A5B22EA4"/>
    <w:lvl w:ilvl="0" w:tplc="D8909F4E">
      <w:start w:val="1"/>
      <w:numFmt w:val="bullet"/>
      <w:lvlText w:val=""/>
      <w:lvlJc w:val="left"/>
      <w:pPr>
        <w:ind w:left="720" w:hanging="360"/>
      </w:pPr>
      <w:rPr>
        <w:rFonts w:ascii="Symbol" w:hAnsi="Symbol" w:hint="default"/>
        <w:b w:val="0"/>
        <w:bCs w:val="0"/>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6210192"/>
    <w:multiLevelType w:val="hybridMultilevel"/>
    <w:tmpl w:val="FB4E97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57E3092"/>
    <w:multiLevelType w:val="hybridMultilevel"/>
    <w:tmpl w:val="15F23D10"/>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799E00BC"/>
    <w:multiLevelType w:val="multilevel"/>
    <w:tmpl w:val="0504DCE4"/>
    <w:lvl w:ilvl="0">
      <w:start w:val="1"/>
      <w:numFmt w:val="decimal"/>
      <w:pStyle w:val="Maloverskrift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loversk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5314211">
    <w:abstractNumId w:val="3"/>
  </w:num>
  <w:num w:numId="2" w16cid:durableId="80219960">
    <w:abstractNumId w:val="9"/>
  </w:num>
  <w:num w:numId="3" w16cid:durableId="79641772">
    <w:abstractNumId w:val="9"/>
    <w:lvlOverride w:ilvl="0">
      <w:lvl w:ilvl="0">
        <w:start w:val="1"/>
        <w:numFmt w:val="decimal"/>
        <w:pStyle w:val="Maloverskrift1"/>
        <w:lvlText w:val="%1."/>
        <w:lvlJc w:val="left"/>
        <w:pPr>
          <w:ind w:left="360" w:hanging="360"/>
        </w:pPr>
        <w:rPr>
          <w:rFonts w:hint="default"/>
        </w:rPr>
      </w:lvl>
    </w:lvlOverride>
    <w:lvlOverride w:ilvl="1">
      <w:lvl w:ilvl="1">
        <w:start w:val="1"/>
        <w:numFmt w:val="decimal"/>
        <w:pStyle w:val="Maloverskrift2"/>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772551900">
    <w:abstractNumId w:val="1"/>
  </w:num>
  <w:num w:numId="5" w16cid:durableId="1397824875">
    <w:abstractNumId w:val="8"/>
  </w:num>
  <w:num w:numId="6" w16cid:durableId="810634153">
    <w:abstractNumId w:val="0"/>
  </w:num>
  <w:num w:numId="7" w16cid:durableId="673921141">
    <w:abstractNumId w:val="2"/>
  </w:num>
  <w:num w:numId="8" w16cid:durableId="34088968">
    <w:abstractNumId w:val="7"/>
  </w:num>
  <w:num w:numId="9" w16cid:durableId="1843624943">
    <w:abstractNumId w:val="4"/>
  </w:num>
  <w:num w:numId="10" w16cid:durableId="1334336207">
    <w:abstractNumId w:val="5"/>
  </w:num>
  <w:num w:numId="11" w16cid:durableId="1986887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FA"/>
    <w:rsid w:val="000015D8"/>
    <w:rsid w:val="00031B74"/>
    <w:rsid w:val="00055E21"/>
    <w:rsid w:val="00091FDC"/>
    <w:rsid w:val="000B5930"/>
    <w:rsid w:val="000C21B2"/>
    <w:rsid w:val="000D09A0"/>
    <w:rsid w:val="000E3D76"/>
    <w:rsid w:val="000F6570"/>
    <w:rsid w:val="001032EC"/>
    <w:rsid w:val="0016456C"/>
    <w:rsid w:val="00166400"/>
    <w:rsid w:val="0017747C"/>
    <w:rsid w:val="00190704"/>
    <w:rsid w:val="00192B57"/>
    <w:rsid w:val="001C23A8"/>
    <w:rsid w:val="001D40A9"/>
    <w:rsid w:val="001D46A0"/>
    <w:rsid w:val="001F46C2"/>
    <w:rsid w:val="00200050"/>
    <w:rsid w:val="002167D8"/>
    <w:rsid w:val="0021706A"/>
    <w:rsid w:val="00226533"/>
    <w:rsid w:val="002342BF"/>
    <w:rsid w:val="00245DBB"/>
    <w:rsid w:val="00255451"/>
    <w:rsid w:val="00256F9B"/>
    <w:rsid w:val="002644D7"/>
    <w:rsid w:val="00295EF0"/>
    <w:rsid w:val="00296570"/>
    <w:rsid w:val="002D73EC"/>
    <w:rsid w:val="002E3C11"/>
    <w:rsid w:val="002F0934"/>
    <w:rsid w:val="002F10E9"/>
    <w:rsid w:val="002F78ED"/>
    <w:rsid w:val="003248A2"/>
    <w:rsid w:val="0035797B"/>
    <w:rsid w:val="00366415"/>
    <w:rsid w:val="003768E7"/>
    <w:rsid w:val="00390AD2"/>
    <w:rsid w:val="003961C2"/>
    <w:rsid w:val="00396601"/>
    <w:rsid w:val="003A1F92"/>
    <w:rsid w:val="003B1247"/>
    <w:rsid w:val="003C05A2"/>
    <w:rsid w:val="003D2001"/>
    <w:rsid w:val="003D4FF2"/>
    <w:rsid w:val="003E05F1"/>
    <w:rsid w:val="00407D4F"/>
    <w:rsid w:val="00411440"/>
    <w:rsid w:val="00442BF9"/>
    <w:rsid w:val="00453215"/>
    <w:rsid w:val="00470A7B"/>
    <w:rsid w:val="004847E5"/>
    <w:rsid w:val="00487A5B"/>
    <w:rsid w:val="004A434C"/>
    <w:rsid w:val="004A5407"/>
    <w:rsid w:val="004C50F5"/>
    <w:rsid w:val="004C69EA"/>
    <w:rsid w:val="004D189A"/>
    <w:rsid w:val="004E3531"/>
    <w:rsid w:val="004E6663"/>
    <w:rsid w:val="004F779E"/>
    <w:rsid w:val="00511D57"/>
    <w:rsid w:val="00513F39"/>
    <w:rsid w:val="00517FE3"/>
    <w:rsid w:val="00523F5B"/>
    <w:rsid w:val="00546656"/>
    <w:rsid w:val="00557487"/>
    <w:rsid w:val="005657D6"/>
    <w:rsid w:val="005A4012"/>
    <w:rsid w:val="005B22DE"/>
    <w:rsid w:val="005B3B5A"/>
    <w:rsid w:val="005C3711"/>
    <w:rsid w:val="005C4062"/>
    <w:rsid w:val="005C7762"/>
    <w:rsid w:val="005E1E18"/>
    <w:rsid w:val="005E5357"/>
    <w:rsid w:val="005F253D"/>
    <w:rsid w:val="00603719"/>
    <w:rsid w:val="006047CB"/>
    <w:rsid w:val="006062FA"/>
    <w:rsid w:val="00607517"/>
    <w:rsid w:val="00611A78"/>
    <w:rsid w:val="00673DFB"/>
    <w:rsid w:val="00692775"/>
    <w:rsid w:val="006A213E"/>
    <w:rsid w:val="006C085E"/>
    <w:rsid w:val="006C40AF"/>
    <w:rsid w:val="006C666B"/>
    <w:rsid w:val="00704852"/>
    <w:rsid w:val="0072385B"/>
    <w:rsid w:val="00727D92"/>
    <w:rsid w:val="00735EB9"/>
    <w:rsid w:val="0076567A"/>
    <w:rsid w:val="007A0140"/>
    <w:rsid w:val="007A1274"/>
    <w:rsid w:val="007A40EC"/>
    <w:rsid w:val="007B30D1"/>
    <w:rsid w:val="007C3C18"/>
    <w:rsid w:val="00815AED"/>
    <w:rsid w:val="0083395F"/>
    <w:rsid w:val="0084184E"/>
    <w:rsid w:val="008A7518"/>
    <w:rsid w:val="008C4B65"/>
    <w:rsid w:val="008D5D35"/>
    <w:rsid w:val="008F4C3F"/>
    <w:rsid w:val="009048AC"/>
    <w:rsid w:val="00905DF2"/>
    <w:rsid w:val="00907FAE"/>
    <w:rsid w:val="0091401F"/>
    <w:rsid w:val="009563E3"/>
    <w:rsid w:val="00956CAC"/>
    <w:rsid w:val="00964337"/>
    <w:rsid w:val="009651D4"/>
    <w:rsid w:val="00970603"/>
    <w:rsid w:val="009828CA"/>
    <w:rsid w:val="009A6DA3"/>
    <w:rsid w:val="009B35EB"/>
    <w:rsid w:val="009C3404"/>
    <w:rsid w:val="009E1274"/>
    <w:rsid w:val="009E7294"/>
    <w:rsid w:val="00A309D4"/>
    <w:rsid w:val="00A4714F"/>
    <w:rsid w:val="00A5102C"/>
    <w:rsid w:val="00A57F9E"/>
    <w:rsid w:val="00A66633"/>
    <w:rsid w:val="00A73F59"/>
    <w:rsid w:val="00A750E1"/>
    <w:rsid w:val="00A82E20"/>
    <w:rsid w:val="00A92EC9"/>
    <w:rsid w:val="00AA2A9B"/>
    <w:rsid w:val="00AD6757"/>
    <w:rsid w:val="00AD7667"/>
    <w:rsid w:val="00B17CDB"/>
    <w:rsid w:val="00B31961"/>
    <w:rsid w:val="00B5272D"/>
    <w:rsid w:val="00B6212A"/>
    <w:rsid w:val="00B666D4"/>
    <w:rsid w:val="00B74F67"/>
    <w:rsid w:val="00B87CCE"/>
    <w:rsid w:val="00BA15DC"/>
    <w:rsid w:val="00BA5214"/>
    <w:rsid w:val="00BC26D4"/>
    <w:rsid w:val="00BD1E16"/>
    <w:rsid w:val="00C03486"/>
    <w:rsid w:val="00C06DD9"/>
    <w:rsid w:val="00C10356"/>
    <w:rsid w:val="00C133CB"/>
    <w:rsid w:val="00C32887"/>
    <w:rsid w:val="00C42F2F"/>
    <w:rsid w:val="00C51793"/>
    <w:rsid w:val="00C61A24"/>
    <w:rsid w:val="00C81BC7"/>
    <w:rsid w:val="00CA29B1"/>
    <w:rsid w:val="00CA6A79"/>
    <w:rsid w:val="00CB0F75"/>
    <w:rsid w:val="00CE295B"/>
    <w:rsid w:val="00D002E0"/>
    <w:rsid w:val="00D121FE"/>
    <w:rsid w:val="00D4387E"/>
    <w:rsid w:val="00D52A05"/>
    <w:rsid w:val="00D60F9F"/>
    <w:rsid w:val="00DA25C6"/>
    <w:rsid w:val="00DC09D0"/>
    <w:rsid w:val="00DC7BCA"/>
    <w:rsid w:val="00E0390A"/>
    <w:rsid w:val="00E11128"/>
    <w:rsid w:val="00E12048"/>
    <w:rsid w:val="00E21AD5"/>
    <w:rsid w:val="00E26F4A"/>
    <w:rsid w:val="00E5263C"/>
    <w:rsid w:val="00E55D22"/>
    <w:rsid w:val="00E56AC0"/>
    <w:rsid w:val="00E66CD8"/>
    <w:rsid w:val="00E7323A"/>
    <w:rsid w:val="00E81922"/>
    <w:rsid w:val="00EA2899"/>
    <w:rsid w:val="00F024D4"/>
    <w:rsid w:val="00F06008"/>
    <w:rsid w:val="00F576D8"/>
    <w:rsid w:val="00F74E2F"/>
    <w:rsid w:val="00F75D4D"/>
    <w:rsid w:val="00F840B4"/>
    <w:rsid w:val="00FC115C"/>
    <w:rsid w:val="00FC1165"/>
    <w:rsid w:val="00FE1C7C"/>
    <w:rsid w:val="00FE4159"/>
    <w:rsid w:val="00FE6123"/>
    <w:rsid w:val="00FF3EB4"/>
    <w:rsid w:val="00FF76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F12E"/>
  <w15:chartTrackingRefBased/>
  <w15:docId w15:val="{C2AD3BC0-1C28-4575-A5BD-B7A75DFE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59"/>
    <w:rPr>
      <w:rFonts w:ascii="Arial" w:hAnsi="Arial"/>
      <w:sz w:val="20"/>
    </w:rPr>
  </w:style>
  <w:style w:type="paragraph" w:styleId="Overskrift1">
    <w:name w:val="heading 1"/>
    <w:basedOn w:val="Normal"/>
    <w:next w:val="Normal"/>
    <w:link w:val="Overskrift1Tegn"/>
    <w:uiPriority w:val="9"/>
    <w:qFormat/>
    <w:rsid w:val="006062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6062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062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062FA"/>
  </w:style>
  <w:style w:type="paragraph" w:styleId="Bunntekst">
    <w:name w:val="footer"/>
    <w:basedOn w:val="Normal"/>
    <w:link w:val="BunntekstTegn"/>
    <w:uiPriority w:val="99"/>
    <w:unhideWhenUsed/>
    <w:rsid w:val="006062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062FA"/>
  </w:style>
  <w:style w:type="character" w:styleId="Plassholdertekst">
    <w:name w:val="Placeholder Text"/>
    <w:basedOn w:val="Standardskriftforavsnitt"/>
    <w:uiPriority w:val="99"/>
    <w:semiHidden/>
    <w:rsid w:val="006062FA"/>
    <w:rPr>
      <w:color w:val="808080"/>
    </w:rPr>
  </w:style>
  <w:style w:type="table" w:styleId="Vanligtabell5">
    <w:name w:val="Plain Table 5"/>
    <w:basedOn w:val="Vanligtabell"/>
    <w:uiPriority w:val="45"/>
    <w:rsid w:val="006062FA"/>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rutenett">
    <w:name w:val="Table Grid"/>
    <w:basedOn w:val="Vanligtabell"/>
    <w:uiPriority w:val="59"/>
    <w:rsid w:val="006062FA"/>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6062FA"/>
    <w:pPr>
      <w:spacing w:after="0" w:line="240" w:lineRule="auto"/>
      <w:contextualSpacing/>
    </w:pPr>
    <w:rPr>
      <w:rFonts w:asciiTheme="majorHAnsi" w:eastAsiaTheme="majorEastAsia" w:hAnsiTheme="majorHAnsi" w:cstheme="majorBidi"/>
      <w:spacing w:val="-10"/>
      <w:sz w:val="56"/>
      <w:szCs w:val="56"/>
    </w:rPr>
  </w:style>
  <w:style w:type="character" w:customStyle="1" w:styleId="TittelTegn">
    <w:name w:val="Tittel Tegn"/>
    <w:basedOn w:val="Standardskriftforavsnitt"/>
    <w:link w:val="Tittel"/>
    <w:uiPriority w:val="10"/>
    <w:rsid w:val="006062FA"/>
    <w:rPr>
      <w:rFonts w:asciiTheme="majorHAnsi" w:eastAsiaTheme="majorEastAsia" w:hAnsiTheme="majorHAnsi" w:cstheme="majorBidi"/>
      <w:spacing w:val="-10"/>
      <w:sz w:val="56"/>
      <w:szCs w:val="56"/>
    </w:rPr>
  </w:style>
  <w:style w:type="paragraph" w:styleId="Listeavsnitt">
    <w:name w:val="List Paragraph"/>
    <w:basedOn w:val="Normal"/>
    <w:uiPriority w:val="34"/>
    <w:qFormat/>
    <w:rsid w:val="006062FA"/>
    <w:pPr>
      <w:ind w:left="720"/>
      <w:contextualSpacing/>
    </w:pPr>
    <w:rPr>
      <w:rFonts w:eastAsiaTheme="minorEastAsia"/>
    </w:rPr>
  </w:style>
  <w:style w:type="paragraph" w:customStyle="1" w:styleId="Maloverskrift1">
    <w:name w:val="Mal overskrift 1"/>
    <w:basedOn w:val="Overskrift1"/>
    <w:link w:val="Maloverskrift1Tegn"/>
    <w:qFormat/>
    <w:rsid w:val="00BA15DC"/>
    <w:pPr>
      <w:numPr>
        <w:numId w:val="3"/>
      </w:numPr>
    </w:pPr>
    <w:rPr>
      <w:rFonts w:ascii="Arial" w:hAnsi="Arial"/>
      <w:sz w:val="30"/>
    </w:rPr>
  </w:style>
  <w:style w:type="paragraph" w:customStyle="1" w:styleId="Maloverskrift2">
    <w:name w:val="Mal overskrift 2"/>
    <w:basedOn w:val="Overskrift2"/>
    <w:next w:val="Overskrift2"/>
    <w:qFormat/>
    <w:rsid w:val="00D60F9F"/>
    <w:pPr>
      <w:numPr>
        <w:ilvl w:val="1"/>
        <w:numId w:val="3"/>
      </w:numPr>
      <w:tabs>
        <w:tab w:val="num" w:pos="360"/>
      </w:tabs>
    </w:pPr>
    <w:rPr>
      <w:rFonts w:ascii="Arial" w:hAnsi="Arial"/>
      <w:sz w:val="28"/>
      <w:szCs w:val="28"/>
    </w:rPr>
  </w:style>
  <w:style w:type="character" w:customStyle="1" w:styleId="Maloverskrift1Tegn">
    <w:name w:val="Mal overskrift 1 Tegn"/>
    <w:basedOn w:val="Overskrift1Tegn"/>
    <w:link w:val="Maloverskrift1"/>
    <w:rsid w:val="00BA15DC"/>
    <w:rPr>
      <w:rFonts w:ascii="Arial" w:eastAsiaTheme="majorEastAsia" w:hAnsi="Arial" w:cstheme="majorBidi"/>
      <w:color w:val="2F5496" w:themeColor="accent1" w:themeShade="BF"/>
      <w:sz w:val="30"/>
      <w:szCs w:val="32"/>
    </w:rPr>
  </w:style>
  <w:style w:type="character" w:customStyle="1" w:styleId="Overskrift1Tegn">
    <w:name w:val="Overskrift 1 Tegn"/>
    <w:basedOn w:val="Standardskriftforavsnitt"/>
    <w:link w:val="Overskrift1"/>
    <w:uiPriority w:val="9"/>
    <w:rsid w:val="006062FA"/>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semiHidden/>
    <w:rsid w:val="006062F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A0140"/>
    <w:pPr>
      <w:spacing w:before="100" w:beforeAutospacing="1" w:after="100" w:afterAutospacing="1" w:line="240" w:lineRule="auto"/>
    </w:pPr>
    <w:rPr>
      <w:rFonts w:ascii="Calibri" w:hAnsi="Calibri" w:cs="Calibri"/>
      <w:sz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56941">
      <w:bodyDiv w:val="1"/>
      <w:marLeft w:val="0"/>
      <w:marRight w:val="0"/>
      <w:marTop w:val="0"/>
      <w:marBottom w:val="0"/>
      <w:divBdr>
        <w:top w:val="none" w:sz="0" w:space="0" w:color="auto"/>
        <w:left w:val="none" w:sz="0" w:space="0" w:color="auto"/>
        <w:bottom w:val="none" w:sz="0" w:space="0" w:color="auto"/>
        <w:right w:val="none" w:sz="0" w:space="0" w:color="auto"/>
      </w:divBdr>
    </w:div>
    <w:div w:id="503208778">
      <w:bodyDiv w:val="1"/>
      <w:marLeft w:val="0"/>
      <w:marRight w:val="0"/>
      <w:marTop w:val="0"/>
      <w:marBottom w:val="0"/>
      <w:divBdr>
        <w:top w:val="none" w:sz="0" w:space="0" w:color="auto"/>
        <w:left w:val="none" w:sz="0" w:space="0" w:color="auto"/>
        <w:bottom w:val="none" w:sz="0" w:space="0" w:color="auto"/>
        <w:right w:val="none" w:sz="0" w:space="0" w:color="auto"/>
      </w:divBdr>
    </w:div>
    <w:div w:id="108449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58AA6B0BDC4312B2C6813E74AEAAAB"/>
        <w:category>
          <w:name w:val="Generelt"/>
          <w:gallery w:val="placeholder"/>
        </w:category>
        <w:types>
          <w:type w:val="bbPlcHdr"/>
        </w:types>
        <w:behaviors>
          <w:behavior w:val="content"/>
        </w:behaviors>
        <w:guid w:val="{52BBF11B-6CEB-41F6-AD00-AA98E76ACB92}"/>
      </w:docPartPr>
      <w:docPartBody>
        <w:p w:rsidR="00FE5770" w:rsidRDefault="00FE5770" w:rsidP="00FE5770">
          <w:pPr>
            <w:pStyle w:val="8058AA6B0BDC4312B2C6813E74AEAAAB1"/>
          </w:pPr>
          <w:r w:rsidRPr="00E006D2">
            <w:rPr>
              <w:rStyle w:val="Plassholdertekst"/>
            </w:rPr>
            <w:t>[Dokumenttype]</w:t>
          </w:r>
        </w:p>
      </w:docPartBody>
    </w:docPart>
    <w:docPart>
      <w:docPartPr>
        <w:name w:val="B1C195ACA8D247CFBBA2374F59B37727"/>
        <w:category>
          <w:name w:val="Generelt"/>
          <w:gallery w:val="placeholder"/>
        </w:category>
        <w:types>
          <w:type w:val="bbPlcHdr"/>
        </w:types>
        <w:behaviors>
          <w:behavior w:val="content"/>
        </w:behaviors>
        <w:guid w:val="{F8BD2FD7-4412-48AD-9DD7-B6526DABE3FB}"/>
      </w:docPartPr>
      <w:docPartBody>
        <w:p w:rsidR="00FE5770" w:rsidRDefault="00FE5770" w:rsidP="00FE5770">
          <w:pPr>
            <w:pStyle w:val="B1C195ACA8D247CFBBA2374F59B377271"/>
          </w:pPr>
          <w:r w:rsidRPr="00BB6A19">
            <w:rPr>
              <w:rStyle w:val="Plassholdertekst"/>
            </w:rPr>
            <w:t>[Revideres av]</w:t>
          </w:r>
        </w:p>
      </w:docPartBody>
    </w:docPart>
    <w:docPart>
      <w:docPartPr>
        <w:name w:val="9A8DFFF78C854F589DF7415C7E9165F5"/>
        <w:category>
          <w:name w:val="Generelt"/>
          <w:gallery w:val="placeholder"/>
        </w:category>
        <w:types>
          <w:type w:val="bbPlcHdr"/>
        </w:types>
        <w:behaviors>
          <w:behavior w:val="content"/>
        </w:behaviors>
        <w:guid w:val="{5084AB16-F24F-4EA0-AE99-70E3298ED3A7}"/>
      </w:docPartPr>
      <w:docPartBody>
        <w:p w:rsidR="00FE5770" w:rsidRDefault="00FE5770" w:rsidP="00FE5770">
          <w:pPr>
            <w:pStyle w:val="9A8DFFF78C854F589DF7415C7E9165F51"/>
          </w:pPr>
          <w:r w:rsidRPr="003010EA">
            <w:rPr>
              <w:rStyle w:val="Plassholdertekst"/>
            </w:rPr>
            <w:t>[Godkjenner]</w:t>
          </w:r>
        </w:p>
      </w:docPartBody>
    </w:docPart>
    <w:docPart>
      <w:docPartPr>
        <w:name w:val="38FB495D6A5444069B0C6B17E8D6D147"/>
        <w:category>
          <w:name w:val="Generelt"/>
          <w:gallery w:val="placeholder"/>
        </w:category>
        <w:types>
          <w:type w:val="bbPlcHdr"/>
        </w:types>
        <w:behaviors>
          <w:behavior w:val="content"/>
        </w:behaviors>
        <w:guid w:val="{C9E2AEFF-2221-4575-BB99-D5B2AF71FD8A}"/>
      </w:docPartPr>
      <w:docPartBody>
        <w:p w:rsidR="00FE5770" w:rsidRDefault="00FE5770" w:rsidP="00FE5770">
          <w:pPr>
            <w:pStyle w:val="38FB495D6A5444069B0C6B17E8D6D1471"/>
          </w:pPr>
          <w:r w:rsidRPr="00E23723">
            <w:rPr>
              <w:rStyle w:val="Plassholdertekst"/>
            </w:rPr>
            <w:t>[Dokumentansvarlig enhet]</w:t>
          </w:r>
        </w:p>
      </w:docPartBody>
    </w:docPart>
    <w:docPart>
      <w:docPartPr>
        <w:name w:val="8758BA0CE3C347B18C45F744D3503A09"/>
        <w:category>
          <w:name w:val="Generelt"/>
          <w:gallery w:val="placeholder"/>
        </w:category>
        <w:types>
          <w:type w:val="bbPlcHdr"/>
        </w:types>
        <w:behaviors>
          <w:behavior w:val="content"/>
        </w:behaviors>
        <w:guid w:val="{D361A131-A177-44DE-875E-F7E73BEE3234}"/>
      </w:docPartPr>
      <w:docPartBody>
        <w:p w:rsidR="00FE5770" w:rsidRDefault="00FE5770" w:rsidP="00FE5770">
          <w:pPr>
            <w:pStyle w:val="8758BA0CE3C347B18C45F744D3503A091"/>
          </w:pPr>
          <w:r w:rsidRPr="003010EA">
            <w:rPr>
              <w:rStyle w:val="Plassholdertekst"/>
            </w:rPr>
            <w:t>[Revideres innen]</w:t>
          </w:r>
        </w:p>
      </w:docPartBody>
    </w:docPart>
    <w:docPart>
      <w:docPartPr>
        <w:name w:val="2899E9B0963C4963BE7AF3919752158D"/>
        <w:category>
          <w:name w:val="Generelt"/>
          <w:gallery w:val="placeholder"/>
        </w:category>
        <w:types>
          <w:type w:val="bbPlcHdr"/>
        </w:types>
        <w:behaviors>
          <w:behavior w:val="content"/>
        </w:behaviors>
        <w:guid w:val="{BB3AAAEC-8335-4F6E-948D-BB31154A2832}"/>
      </w:docPartPr>
      <w:docPartBody>
        <w:p w:rsidR="00FE5770" w:rsidRDefault="00FE5770" w:rsidP="00FE5770">
          <w:pPr>
            <w:pStyle w:val="2899E9B0963C4963BE7AF3919752158D1"/>
          </w:pPr>
          <w:r w:rsidRPr="00BB6A19">
            <w:rPr>
              <w:rStyle w:val="Plassholdertekst"/>
            </w:rPr>
            <w:t>[VersjonVisning]</w:t>
          </w:r>
        </w:p>
      </w:docPartBody>
    </w:docPart>
    <w:docPart>
      <w:docPartPr>
        <w:name w:val="9F8887A129244F879011DAA2778F7DBA"/>
        <w:category>
          <w:name w:val="Generelt"/>
          <w:gallery w:val="placeholder"/>
        </w:category>
        <w:types>
          <w:type w:val="bbPlcHdr"/>
        </w:types>
        <w:behaviors>
          <w:behavior w:val="content"/>
        </w:behaviors>
        <w:guid w:val="{63BD71A8-353A-4DE7-A7F7-9788C2DEC64A}"/>
      </w:docPartPr>
      <w:docPartBody>
        <w:p w:rsidR="00FE5770" w:rsidRDefault="00FE5770" w:rsidP="00FE5770">
          <w:pPr>
            <w:pStyle w:val="9F8887A129244F879011DAA2778F7DBA1"/>
          </w:pPr>
          <w:r w:rsidRPr="00BB6A19">
            <w:rPr>
              <w:rStyle w:val="Plassholdertekst"/>
            </w:rPr>
            <w:t>[Godkjent dato]</w:t>
          </w:r>
        </w:p>
      </w:docPartBody>
    </w:docPart>
    <w:docPart>
      <w:docPartPr>
        <w:name w:val="CA547C3EC1EC4864B6D51EC80555C1DF"/>
        <w:category>
          <w:name w:val="Generelt"/>
          <w:gallery w:val="placeholder"/>
        </w:category>
        <w:types>
          <w:type w:val="bbPlcHdr"/>
        </w:types>
        <w:behaviors>
          <w:behavior w:val="content"/>
        </w:behaviors>
        <w:guid w:val="{024FEBB9-B6D3-44BE-876F-C105F94203DD}"/>
      </w:docPartPr>
      <w:docPartBody>
        <w:p w:rsidR="00FE5770" w:rsidRDefault="00FE5770" w:rsidP="00FE5770">
          <w:pPr>
            <w:pStyle w:val="CA547C3EC1EC4864B6D51EC80555C1DF1"/>
          </w:pPr>
          <w:r w:rsidRPr="00E006D2">
            <w:rPr>
              <w:rStyle w:val="Plassholdertekst"/>
            </w:rPr>
            <w:t>[Prosesseier]</w:t>
          </w:r>
        </w:p>
      </w:docPartBody>
    </w:docPart>
    <w:docPart>
      <w:docPartPr>
        <w:name w:val="16D9E9EA9DFA4D8B88F5D23ED96738F0"/>
        <w:category>
          <w:name w:val="Generelt"/>
          <w:gallery w:val="placeholder"/>
        </w:category>
        <w:types>
          <w:type w:val="bbPlcHdr"/>
        </w:types>
        <w:behaviors>
          <w:behavior w:val="content"/>
        </w:behaviors>
        <w:guid w:val="{AA3EFEE3-D982-48C3-91F7-018A8DACA7D6}"/>
      </w:docPartPr>
      <w:docPartBody>
        <w:p w:rsidR="00FE5770" w:rsidRDefault="00FE5770" w:rsidP="00FE5770">
          <w:pPr>
            <w:pStyle w:val="16D9E9EA9DFA4D8B88F5D23ED96738F01"/>
          </w:pPr>
          <w:r w:rsidRPr="00B05318">
            <w:rPr>
              <w:rStyle w:val="Plassholdertekst"/>
              <w:rFonts w:ascii="Arial" w:hAnsi="Arial" w:cs="Arial"/>
              <w:sz w:val="20"/>
              <w:szCs w:val="20"/>
            </w:rPr>
            <w:t>[Endringsbeskrivelse]</w:t>
          </w:r>
        </w:p>
      </w:docPartBody>
    </w:docPart>
    <w:docPart>
      <w:docPartPr>
        <w:name w:val="77FF2FC8894D4276BE9D477DE7AF2860"/>
        <w:category>
          <w:name w:val="Generelt"/>
          <w:gallery w:val="placeholder"/>
        </w:category>
        <w:types>
          <w:type w:val="bbPlcHdr"/>
        </w:types>
        <w:behaviors>
          <w:behavior w:val="content"/>
        </w:behaviors>
        <w:guid w:val="{130C2D03-F4C5-4854-9066-9D835497DFEB}"/>
      </w:docPartPr>
      <w:docPartBody>
        <w:p w:rsidR="00FE5770" w:rsidRDefault="00FE5770" w:rsidP="00FE5770">
          <w:pPr>
            <w:pStyle w:val="77FF2FC8894D4276BE9D477DE7AF28601"/>
          </w:pPr>
          <w:r w:rsidRPr="003010EA">
            <w:rPr>
              <w:rStyle w:val="Plassholdertekst"/>
            </w:rPr>
            <w:t>[Prosess]</w:t>
          </w:r>
        </w:p>
      </w:docPartBody>
    </w:docPart>
    <w:docPart>
      <w:docPartPr>
        <w:name w:val="774490CD50294C6C8771650014E4264A"/>
        <w:category>
          <w:name w:val="Generelt"/>
          <w:gallery w:val="placeholder"/>
        </w:category>
        <w:types>
          <w:type w:val="bbPlcHdr"/>
        </w:types>
        <w:behaviors>
          <w:behavior w:val="content"/>
        </w:behaviors>
        <w:guid w:val="{3EF8914B-BFFE-43C8-BDB5-BE8539517B2C}"/>
      </w:docPartPr>
      <w:docPartBody>
        <w:p w:rsidR="00341C15" w:rsidRDefault="00FE5770" w:rsidP="00FE5770">
          <w:pPr>
            <w:pStyle w:val="774490CD50294C6C8771650014E4264A"/>
          </w:pPr>
          <w:r w:rsidRPr="00CE295B">
            <w:rPr>
              <w:rStyle w:val="Plassholdertekst"/>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3D"/>
    <w:rsid w:val="000362A5"/>
    <w:rsid w:val="00341C15"/>
    <w:rsid w:val="008153F0"/>
    <w:rsid w:val="00D642B0"/>
    <w:rsid w:val="00E367A2"/>
    <w:rsid w:val="00FA413D"/>
    <w:rsid w:val="00FE57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E5770"/>
    <w:rPr>
      <w:color w:val="808080"/>
    </w:rPr>
  </w:style>
  <w:style w:type="paragraph" w:customStyle="1" w:styleId="774490CD50294C6C8771650014E4264A">
    <w:name w:val="774490CD50294C6C8771650014E4264A"/>
    <w:rsid w:val="00FE5770"/>
    <w:pPr>
      <w:spacing w:after="0" w:line="240" w:lineRule="auto"/>
      <w:contextualSpacing/>
    </w:pPr>
    <w:rPr>
      <w:rFonts w:asciiTheme="majorHAnsi" w:eastAsiaTheme="majorEastAsia" w:hAnsiTheme="majorHAnsi" w:cstheme="majorBidi"/>
      <w:spacing w:val="-10"/>
      <w:sz w:val="56"/>
      <w:szCs w:val="56"/>
      <w:lang w:eastAsia="en-US"/>
    </w:rPr>
  </w:style>
  <w:style w:type="paragraph" w:customStyle="1" w:styleId="16D9E9EA9DFA4D8B88F5D23ED96738F01">
    <w:name w:val="16D9E9EA9DFA4D8B88F5D23ED96738F01"/>
    <w:rsid w:val="00FE5770"/>
    <w:rPr>
      <w:rFonts w:eastAsiaTheme="minorHAnsi"/>
      <w:lang w:eastAsia="en-US"/>
    </w:rPr>
  </w:style>
  <w:style w:type="paragraph" w:customStyle="1" w:styleId="77FF2FC8894D4276BE9D477DE7AF28601">
    <w:name w:val="77FF2FC8894D4276BE9D477DE7AF28601"/>
    <w:rsid w:val="00FE5770"/>
    <w:rPr>
      <w:rFonts w:eastAsiaTheme="minorHAnsi"/>
      <w:lang w:eastAsia="en-US"/>
    </w:rPr>
  </w:style>
  <w:style w:type="paragraph" w:customStyle="1" w:styleId="8058AA6B0BDC4312B2C6813E74AEAAAB1">
    <w:name w:val="8058AA6B0BDC4312B2C6813E74AEAAAB1"/>
    <w:rsid w:val="00FE5770"/>
    <w:pPr>
      <w:tabs>
        <w:tab w:val="center" w:pos="4536"/>
        <w:tab w:val="right" w:pos="9072"/>
      </w:tabs>
      <w:spacing w:after="0" w:line="240" w:lineRule="auto"/>
    </w:pPr>
    <w:rPr>
      <w:rFonts w:eastAsiaTheme="minorHAnsi"/>
      <w:lang w:eastAsia="en-US"/>
    </w:rPr>
  </w:style>
  <w:style w:type="paragraph" w:customStyle="1" w:styleId="B1C195ACA8D247CFBBA2374F59B377271">
    <w:name w:val="B1C195ACA8D247CFBBA2374F59B377271"/>
    <w:rsid w:val="00FE5770"/>
    <w:pPr>
      <w:tabs>
        <w:tab w:val="center" w:pos="4536"/>
        <w:tab w:val="right" w:pos="9072"/>
      </w:tabs>
      <w:spacing w:after="0" w:line="240" w:lineRule="auto"/>
    </w:pPr>
    <w:rPr>
      <w:rFonts w:eastAsiaTheme="minorHAnsi"/>
      <w:lang w:eastAsia="en-US"/>
    </w:rPr>
  </w:style>
  <w:style w:type="paragraph" w:customStyle="1" w:styleId="9A8DFFF78C854F589DF7415C7E9165F51">
    <w:name w:val="9A8DFFF78C854F589DF7415C7E9165F51"/>
    <w:rsid w:val="00FE5770"/>
    <w:pPr>
      <w:tabs>
        <w:tab w:val="center" w:pos="4536"/>
        <w:tab w:val="right" w:pos="9072"/>
      </w:tabs>
      <w:spacing w:after="0" w:line="240" w:lineRule="auto"/>
    </w:pPr>
    <w:rPr>
      <w:rFonts w:eastAsiaTheme="minorHAnsi"/>
      <w:lang w:eastAsia="en-US"/>
    </w:rPr>
  </w:style>
  <w:style w:type="paragraph" w:customStyle="1" w:styleId="38FB495D6A5444069B0C6B17E8D6D1471">
    <w:name w:val="38FB495D6A5444069B0C6B17E8D6D1471"/>
    <w:rsid w:val="00FE5770"/>
    <w:pPr>
      <w:tabs>
        <w:tab w:val="center" w:pos="4536"/>
        <w:tab w:val="right" w:pos="9072"/>
      </w:tabs>
      <w:spacing w:after="0" w:line="240" w:lineRule="auto"/>
    </w:pPr>
    <w:rPr>
      <w:rFonts w:eastAsiaTheme="minorHAnsi"/>
      <w:lang w:eastAsia="en-US"/>
    </w:rPr>
  </w:style>
  <w:style w:type="paragraph" w:customStyle="1" w:styleId="8758BA0CE3C347B18C45F744D3503A091">
    <w:name w:val="8758BA0CE3C347B18C45F744D3503A091"/>
    <w:rsid w:val="00FE5770"/>
    <w:pPr>
      <w:tabs>
        <w:tab w:val="center" w:pos="4536"/>
        <w:tab w:val="right" w:pos="9072"/>
      </w:tabs>
      <w:spacing w:after="0" w:line="240" w:lineRule="auto"/>
    </w:pPr>
    <w:rPr>
      <w:rFonts w:eastAsiaTheme="minorHAnsi"/>
      <w:lang w:eastAsia="en-US"/>
    </w:rPr>
  </w:style>
  <w:style w:type="paragraph" w:customStyle="1" w:styleId="2899E9B0963C4963BE7AF3919752158D1">
    <w:name w:val="2899E9B0963C4963BE7AF3919752158D1"/>
    <w:rsid w:val="00FE5770"/>
    <w:pPr>
      <w:tabs>
        <w:tab w:val="center" w:pos="4536"/>
        <w:tab w:val="right" w:pos="9072"/>
      </w:tabs>
      <w:spacing w:after="0" w:line="240" w:lineRule="auto"/>
    </w:pPr>
    <w:rPr>
      <w:rFonts w:eastAsiaTheme="minorHAnsi"/>
      <w:lang w:eastAsia="en-US"/>
    </w:rPr>
  </w:style>
  <w:style w:type="paragraph" w:customStyle="1" w:styleId="9F8887A129244F879011DAA2778F7DBA1">
    <w:name w:val="9F8887A129244F879011DAA2778F7DBA1"/>
    <w:rsid w:val="00FE5770"/>
    <w:pPr>
      <w:tabs>
        <w:tab w:val="center" w:pos="4536"/>
        <w:tab w:val="right" w:pos="9072"/>
      </w:tabs>
      <w:spacing w:after="0" w:line="240" w:lineRule="auto"/>
    </w:pPr>
    <w:rPr>
      <w:rFonts w:eastAsiaTheme="minorHAnsi"/>
      <w:lang w:eastAsia="en-US"/>
    </w:rPr>
  </w:style>
  <w:style w:type="paragraph" w:customStyle="1" w:styleId="CA547C3EC1EC4864B6D51EC80555C1DF1">
    <w:name w:val="CA547C3EC1EC4864B6D51EC80555C1DF1"/>
    <w:rsid w:val="00FE5770"/>
    <w:pPr>
      <w:tabs>
        <w:tab w:val="center" w:pos="4536"/>
        <w:tab w:val="right" w:pos="9072"/>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Prosedyre uten tabell" ma:contentTypeID="0x010100D8A65A86E63B4641858AC1273FAD4E300201000D154C3B53540547B16409B18263D90D" ma:contentTypeVersion="3" ma:contentTypeDescription="" ma:contentTypeScope="" ma:versionID="961ee2bbb6890cb19cfc995751d57ec1">
  <xsd:schema xmlns:xsd="http://www.w3.org/2001/XMLSchema" xmlns:xs="http://www.w3.org/2001/XMLSchema" xmlns:p="http://schemas.microsoft.com/office/2006/metadata/properties" xmlns:ns1="http://schemas.microsoft.com/sharepoint/v3" xmlns:ns2="d1f98295-b62a-4384-aa4d-e1b4eb576be7" targetNamespace="http://schemas.microsoft.com/office/2006/metadata/properties" ma:root="true" ma:fieldsID="b16b4d9fab005ccdcc7a7f4ce012b5c1" ns1:_="" ns2:_="">
    <xsd:import namespace="http://schemas.microsoft.com/sharepoint/v3"/>
    <xsd:import namespace="d1f98295-b62a-4384-aa4d-e1b4eb576be7"/>
    <xsd:element name="properties">
      <xsd:complexType>
        <xsd:sequence>
          <xsd:element name="documentManagement">
            <xsd:complexType>
              <xsd:all>
                <xsd:element ref="ns1:RevideresInnen" minOccurs="0"/>
                <xsd:element ref="ns1:Revisjonsdato" minOccurs="0"/>
                <xsd:element ref="ns1:Revisjonsansvarlig" minOccurs="0"/>
                <xsd:element ref="ns1:ProsessTaxHTField" minOccurs="0"/>
                <xsd:element ref="ns2:TaxCatchAll" minOccurs="0"/>
                <xsd:element ref="ns2:TaxCatchAllLabel" minOccurs="0"/>
                <xsd:element ref="ns1:DokumenttypeTaxHTField" minOccurs="0"/>
                <xsd:element ref="ns1:CurrentVersion" minOccurs="0"/>
                <xsd:element ref="ns1:ApprovedVersion" minOccurs="0"/>
                <xsd:element ref="ns1:dlcDocumentNumber" minOccurs="0"/>
                <xsd:element ref="ns1:Tema1TaxHTField" minOccurs="0"/>
                <xsd:element ref="ns1:DokumentansvarligEnhetTaxHTField" minOccurs="0"/>
                <xsd:element ref="ns1:Prosesseier" minOccurs="0"/>
                <xsd:element ref="ns1:Godkjenner" minOccurs="0"/>
                <xsd:element ref="ns1:ApprovedByPerson" minOccurs="0"/>
                <xsd:element ref="ns1:LastApprovedDate" minOccurs="0"/>
                <xsd:element ref="ns1:Endringsbeskrivelse" minOccurs="0"/>
                <xsd:element ref="ns1:DokumentTypeVisning" minOccurs="0"/>
                <xsd:element ref="ns1:DokumentansvarligEnhetVisning" minOccurs="0"/>
                <xsd:element ref="ns1:DokumentNummerVisning" minOccurs="0"/>
                <xsd:element ref="ns1:VersjonVisning" minOccurs="0"/>
                <xsd:element ref="ns1:GodKjentAvVising" minOccurs="0"/>
                <xsd:element ref="ns1:GodKjentDatoVising" minOccurs="0"/>
                <xsd:element ref="ns1:RevisjonsDatoVising" minOccurs="0"/>
                <xsd:element ref="ns2:_dlc_DocIdPersistId" minOccurs="0"/>
                <xsd:element ref="ns2:_dlc_DocIdUrl"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videresInnen" ma:index="5" nillable="true" ma:displayName="Revideres innen" ma:format="DateOnly" ma:internalName="RevideresInnen">
      <xsd:simpleType>
        <xsd:restriction base="dms:DateTime"/>
      </xsd:simpleType>
    </xsd:element>
    <xsd:element name="Revisjonsdato" ma:index="6" nillable="true" ma:displayName="Varsel neste revisjon" ma:description="Dato for varsling av neste revisjon" ma:format="DateOnly" ma:internalName="Revisjonsdato">
      <xsd:simpleType>
        <xsd:restriction base="dms:DateTime"/>
      </xsd:simpleType>
    </xsd:element>
    <xsd:element name="Revisjonsansvarlig" ma:index="7" nillable="true" ma:displayName="Revideres av" ma:description="Legg inn person som skal stå for revisjon. &#10;NB! Om personen ikke kan søkes opp, kan det være fordi navnet ikke ligger i gruppen &quot;Redaktører&quot;. Ta kontakt med administrator." ma:SharePointGroup="21" ma:internalName="Revisjon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sessTaxHTField" ma:index="9" nillable="true" ma:taxonomy="true" ma:internalName="ProsessTaxHTField" ma:taxonomyFieldName="Prosess" ma:displayName="Prosess" ma:readOnly="false" ma:default="" ma:fieldId="{f4799d66-2f08-4665-a194-0df5d9cf4b28}" ma:taxonomyMulti="true" ma:sspId="b8e8071b-67a8-47ec-91e0-1d923836dbfb" ma:termSetId="afeee4ed-38f3-46fb-b98d-63d4a384266e" ma:anchorId="00000000-0000-0000-0000-000000000000" ma:open="false" ma:isKeyword="false">
      <xsd:complexType>
        <xsd:sequence>
          <xsd:element ref="pc:Terms" minOccurs="0" maxOccurs="1"/>
        </xsd:sequence>
      </xsd:complexType>
    </xsd:element>
    <xsd:element name="DokumenttypeTaxHTField" ma:index="13" nillable="true" ma:taxonomy="true" ma:internalName="DokumenttypeTaxHTField" ma:taxonomyFieldName="Dokumenttype" ma:displayName="Dokumenttype" ma:indexed="true" ma:readOnly="false" ma:default="" ma:fieldId="{c2381186-f6f2-4eb4-bd5f-d9dcd87291cd}" ma:sspId="b8e8071b-67a8-47ec-91e0-1d923836dbfb" ma:termSetId="a05db0a8-819b-4fae-9135-e5156ff26b7b" ma:anchorId="166e1587-e21c-4057-a16c-64fa615c3d8c" ma:open="false" ma:isKeyword="false">
      <xsd:complexType>
        <xsd:sequence>
          <xsd:element ref="pc:Terms" minOccurs="0" maxOccurs="1"/>
        </xsd:sequence>
      </xsd:complexType>
    </xsd:element>
    <xsd:element name="CurrentVersion" ma:index="16" nillable="true" ma:displayName="Versjon" ma:description="Nåværende versjonsnummer for dokumentet i SharePoint." ma:hidden="true" ma:internalName="CurrentVersion" ma:readOnly="false">
      <xsd:simpleType>
        <xsd:restriction base="dms:Text">
          <xsd:maxLength value="255"/>
        </xsd:restriction>
      </xsd:simpleType>
    </xsd:element>
    <xsd:element name="ApprovedVersion" ma:index="17" nillable="true" ma:displayName="Godkjent versjon" ma:description="Siste godkjente versjon i SharePoint." ma:hidden="true" ma:internalName="ApprovedVersion" ma:readOnly="false">
      <xsd:simpleType>
        <xsd:restriction base="dms:Text">
          <xsd:maxLength value="255"/>
        </xsd:restriction>
      </xsd:simpleType>
    </xsd:element>
    <xsd:element name="dlcDocumentNumber" ma:index="18" nillable="true" ma:displayName="Dokumentnummer" ma:description="Dokumentnummer på dokumentet." ma:hidden="true" ma:internalName="dlcDocumentNumber" ma:readOnly="false">
      <xsd:simpleType>
        <xsd:restriction base="dms:Text">
          <xsd:maxLength value="255"/>
        </xsd:restriction>
      </xsd:simpleType>
    </xsd:element>
    <xsd:element name="Tema1TaxHTField" ma:index="19" nillable="true" ma:taxonomy="true" ma:internalName="Tema1TaxHTField" ma:taxonomyFieldName="Tema1" ma:displayName="Tema" ma:indexed="true" ma:default="" ma:fieldId="{7ea45a52-fdd4-4379-90ee-5699728de92e}" ma:sspId="b8e8071b-67a8-47ec-91e0-1d923836dbfb" ma:termSetId="9a43ee01-dd9b-40f2-ba6c-d680137c70c0" ma:anchorId="00000000-0000-0000-0000-000000000000" ma:open="true" ma:isKeyword="false">
      <xsd:complexType>
        <xsd:sequence>
          <xsd:element ref="pc:Terms" minOccurs="0" maxOccurs="1"/>
        </xsd:sequence>
      </xsd:complexType>
    </xsd:element>
    <xsd:element name="DokumentansvarligEnhetTaxHTField" ma:index="22" nillable="true" ma:taxonomy="true" ma:internalName="DokumentansvarligEnhetTaxHTField" ma:taxonomyFieldName="DokumentansvarligEnhet" ma:displayName="Dokumentansvarlig enhet" ma:default="" ma:fieldId="{8d8f718a-ba23-4de8-9cc1-7490b6265427}" ma:sspId="b8e8071b-67a8-47ec-91e0-1d923836dbfb" ma:termSetId="4eb71f8f-6248-4e71-90f9-50af34a3b8b2" ma:anchorId="ce86858a-600e-4bbf-813b-8047543811e9" ma:open="false" ma:isKeyword="false">
      <xsd:complexType>
        <xsd:sequence>
          <xsd:element ref="pc:Terms" minOccurs="0" maxOccurs="1"/>
        </xsd:sequence>
      </xsd:complexType>
    </xsd:element>
    <xsd:element name="Prosesseier" ma:index="24" nillable="true" ma:displayName="Prosesseier" ma:description="Person som er overordnet ansvarlig for prosessen. NB! Om personen ikke kan søkes opp, kan det være fordi navnet ikke ligger i gruppen &quot;Prosesseiere&quot;. Ta kontakt med administrator." ma:SharePointGroup="20" ma:internalName="Prosesse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5" nillable="true" ma:displayName="Godkjenner" ma:description="Person som er overordnet ansvarlig for godkjenning av dokumenet, og den som skal godkjenne publisering av dokumentene. NB! Om personen ikke kan søkes opp, kan det være fordi navnet ikke ligger i gruppen &quot;Prosesseiere&quot;. Ta kontakt med administrator." ma:SharePointGroup="23"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ByPerson" ma:index="26" nillable="true" ma:displayName="Godkjent av" ma:description="Hvem dokumentet er sist godkjent av." ma:internalName="ApprovedByPerson">
      <xsd:simpleType>
        <xsd:restriction base="dms:Text">
          <xsd:maxLength value="255"/>
        </xsd:restriction>
      </xsd:simpleType>
    </xsd:element>
    <xsd:element name="LastApprovedDate" ma:index="27" nillable="true" ma:displayName="Godkjent dato" ma:description="Dato dokumentet sist ble godkjent." ma:format="DateOnly" ma:internalName="LastApprovedDate">
      <xsd:simpleType>
        <xsd:restriction base="dms:DateTime"/>
      </xsd:simpleType>
    </xsd:element>
    <xsd:element name="Endringsbeskrivelse" ma:index="28" nillable="true" ma:displayName="Endringsbeskrivelse" ma:description="Beskriv kort hva som er endret siden forrige hovedversjon slik at alle lett kan se hva de må fokusere på når de leser den nye versjonen." ma:internalName="Endringsbeskrivelse">
      <xsd:simpleType>
        <xsd:restriction base="dms:Note">
          <xsd:maxLength value="255"/>
        </xsd:restriction>
      </xsd:simpleType>
    </xsd:element>
    <xsd:element name="DokumentTypeVisning" ma:index="29" nillable="true" ma:displayName="DokumentTypeVisning" ma:internalName="DokumentTypeVisning">
      <xsd:simpleType>
        <xsd:restriction base="dms:Text">
          <xsd:maxLength value="255"/>
        </xsd:restriction>
      </xsd:simpleType>
    </xsd:element>
    <xsd:element name="DokumentansvarligEnhetVisning" ma:index="30" nillable="true" ma:displayName="DokumentansvarligEnhetVisning" ma:internalName="DokumentansvarligEnhetVisning">
      <xsd:simpleType>
        <xsd:restriction base="dms:Text">
          <xsd:maxLength value="255"/>
        </xsd:restriction>
      </xsd:simpleType>
    </xsd:element>
    <xsd:element name="DokumentNummerVisning" ma:index="31" nillable="true" ma:displayName="DokumentNummerVisning" ma:internalName="DokumentNummerVisning">
      <xsd:simpleType>
        <xsd:restriction base="dms:Text">
          <xsd:maxLength value="255"/>
        </xsd:restriction>
      </xsd:simpleType>
    </xsd:element>
    <xsd:element name="VersjonVisning" ma:index="32" nillable="true" ma:displayName="VersjonVisning" ma:internalName="VersjonVisning">
      <xsd:simpleType>
        <xsd:restriction base="dms:Text">
          <xsd:maxLength value="255"/>
        </xsd:restriction>
      </xsd:simpleType>
    </xsd:element>
    <xsd:element name="GodKjentAvVising" ma:index="33" nillable="true" ma:displayName="GodKjentAvVising" ma:hidden="true" ma:internalName="GodKjentAvVising">
      <xsd:simpleType>
        <xsd:restriction base="dms:Text">
          <xsd:maxLength value="255"/>
        </xsd:restriction>
      </xsd:simpleType>
    </xsd:element>
    <xsd:element name="GodKjentDatoVising" ma:index="34" nillable="true" ma:displayName="GodKjentDatoVising" ma:hidden="true" ma:internalName="GodKjentDatoVising">
      <xsd:simpleType>
        <xsd:restriction base="dms:Text">
          <xsd:maxLength value="255"/>
        </xsd:restriction>
      </xsd:simpleType>
    </xsd:element>
    <xsd:element name="RevisjonsDatoVising" ma:index="35" nillable="true" ma:displayName="RevisjonsDatoVising" ma:hidden="true" ma:internalName="RevisjonsDatoVis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f98295-b62a-4384-aa4d-e1b4eb576b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28d2277-6a08-4267-b4f4-4b9d2c664eb7}" ma:internalName="TaxCatchAll" ma:showField="CatchAllData" ma:web="d1f98295-b62a-4384-aa4d-e1b4eb576be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28d2277-6a08-4267-b4f4-4b9d2c664eb7}" ma:internalName="TaxCatchAllLabel" ma:readOnly="true" ma:showField="CatchAllDataLabel" ma:web="d1f98295-b62a-4384-aa4d-e1b4eb576be7">
      <xsd:complexType>
        <xsd:complexContent>
          <xsd:extension base="dms:MultiChoiceLookup">
            <xsd:sequence>
              <xsd:element name="Value" type="dms:Lookup" maxOccurs="unbounded" minOccurs="0" nillable="true"/>
            </xsd:sequence>
          </xsd:extension>
        </xsd:complexContent>
      </xsd:complexType>
    </xsd:element>
    <xsd:element name="_dlc_DocIdPersistId" ma:index="36" nillable="true" ma:displayName="Fast ID" ma:description="Behold IDen ved tillegging." ma:hidden="true" ma:internalName="_dlc_DocIdPersistId" ma:readOnly="true">
      <xsd:simpleType>
        <xsd:restriction base="dms:Boolean"/>
      </xsd:simpleType>
    </xsd:element>
    <xsd:element name="_dlc_DocIdUrl" ma:index="37"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8" nillable="true" ma:displayName="Dokument-ID-verdi" ma:description="Verdien for dokument-IDen som er tilordnet elementet."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rosedyre uten tabell" ma:contentTypeID="0x010100D8A65A86E63B4641858AC1273FAD4E3002010098EE0005658EA342B4986C5153E8F81A" ma:contentTypeVersion="49" ma:contentTypeDescription="" ma:contentTypeScope="" ma:versionID="811c7334a21a282dcef8c52d3b5356d1">
  <xsd:schema xmlns:xsd="http://www.w3.org/2001/XMLSchema" xmlns:xs="http://www.w3.org/2001/XMLSchema" xmlns:p="http://schemas.microsoft.com/office/2006/metadata/properties" xmlns:ns1="http://schemas.microsoft.com/sharepoint/v3" xmlns:ns2="8b9d512a-6468-4ee6-964f-968f7f409508" xmlns:ns3="d1f98295-b62a-4384-aa4d-e1b4eb576be7" targetNamespace="http://schemas.microsoft.com/office/2006/metadata/properties" ma:root="true" ma:fieldsID="e9af4b8ab51e48520f978b2f151c9d96" ns1:_="" ns2:_="" ns3:_="">
    <xsd:import namespace="http://schemas.microsoft.com/sharepoint/v3"/>
    <xsd:import namespace="8b9d512a-6468-4ee6-964f-968f7f409508"/>
    <xsd:import namespace="d1f98295-b62a-4384-aa4d-e1b4eb576be7"/>
    <xsd:element name="properties">
      <xsd:complexType>
        <xsd:sequence>
          <xsd:element name="documentManagement">
            <xsd:complexType>
              <xsd:all>
                <xsd:element ref="ns2:Overskrift" minOccurs="0"/>
                <xsd:element ref="ns1:RevideresInnen"/>
                <xsd:element ref="ns1:Revisjonsdato"/>
                <xsd:element ref="ns1:Revisjonsansvarlig"/>
                <xsd:element ref="ns1:Prosesseier"/>
                <xsd:element ref="ns1:Godkjenner"/>
                <xsd:element ref="ns1:Endringsbeskrivelse" minOccurs="0"/>
                <xsd:element ref="ns3:_dlc_DocIdUrl" minOccurs="0"/>
                <xsd:element ref="ns1:DokumenttypeTaxHTField" minOccurs="0"/>
                <xsd:element ref="ns1:CurrentVersion" minOccurs="0"/>
                <xsd:element ref="ns1:ApprovedVersion" minOccurs="0"/>
                <xsd:element ref="ns1:dlcDocumentNumber" minOccurs="0"/>
                <xsd:element ref="ns1:Tema1TaxHTField" minOccurs="0"/>
                <xsd:element ref="ns1:DokumentansvarligEnhetTaxHTField" minOccurs="0"/>
                <xsd:element ref="ns1:ProsessTaxHTField" minOccurs="0"/>
                <xsd:element ref="ns3:TaxCatchAll" minOccurs="0"/>
                <xsd:element ref="ns1:ApprovedByPerson" minOccurs="0"/>
                <xsd:element ref="ns1:LastApprovedDate" minOccurs="0"/>
                <xsd:element ref="ns3:TaxCatchAllLabel" minOccurs="0"/>
                <xsd:element ref="ns1:DokumentTypeVisning" minOccurs="0"/>
                <xsd:element ref="ns1:DokumentansvarligEnhetVisning" minOccurs="0"/>
                <xsd:element ref="ns1:DokumentNummerVisning" minOccurs="0"/>
                <xsd:element ref="ns1:VersjonVisning" minOccurs="0"/>
                <xsd:element ref="ns1:GodKjentAvVising" minOccurs="0"/>
                <xsd:element ref="ns1:GodKjentDatoVising" minOccurs="0"/>
                <xsd:element ref="ns1:RevisjonsDatoVising" minOccurs="0"/>
                <xsd:element ref="ns3:_dlc_DocIdPersistId" minOccurs="0"/>
                <xsd:element ref="ns3:_dlc_DocId" minOccurs="0"/>
                <xsd:element ref="ns1:_dlc_Exempt" minOccurs="0"/>
                <xsd:element ref="ns1:_dlc_ExpireDateSaved" minOccurs="0"/>
                <xsd:element ref="ns1:_dlc_ExpireDate" minOccurs="0"/>
                <xsd:element ref="ns3:SharedWithUsers" minOccurs="0"/>
                <xsd:element ref="ns3:SharedWithDetails" minOccurs="0"/>
                <xsd:element ref="ns2:Startgodkjenning" minOccurs="0"/>
                <xsd:element ref="ns2:H_x00f8_ring" minOccurs="0"/>
                <xsd:element ref="ns2:MediaServiceAutoKeyPoints" minOccurs="0"/>
                <xsd:element ref="ns2:MediaServiceKeyPoints" minOccurs="0"/>
                <xsd:element ref="ns2:H_x00f8_ringsstatu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videresInnen" ma:index="5" ma:displayName="Revideres innen" ma:format="DateOnly" ma:indexed="true" ma:internalName="RevideresInnen" ma:readOnly="false">
      <xsd:simpleType>
        <xsd:restriction base="dms:DateTime"/>
      </xsd:simpleType>
    </xsd:element>
    <xsd:element name="Revisjonsdato" ma:index="6" ma:displayName="Varsel neste revisjon" ma:description="Dato for varsling av neste revisjon" ma:format="DateOnly" ma:indexed="true" ma:internalName="Revisjonsdato" ma:readOnly="false">
      <xsd:simpleType>
        <xsd:restriction base="dms:DateTime"/>
      </xsd:simpleType>
    </xsd:element>
    <xsd:element name="Revisjonsansvarlig" ma:index="7" ma:displayName="Revideres av" ma:description="Legg inn person som skal stå for revisjon. &#10;NB! Om personen ikke kan søkes opp, kan det være fordi navnet ikke ligger i gruppen &quot;Redaktører&quot;. Ta kontakt med administrator." ma:indexed="true" ma:SharePointGroup="21" ma:internalName="Revisjon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sesseier" ma:index="9" ma:displayName="Prosesseier" ma:description="Person som er overordnet ansvarlig for prosessen. NB! Om personen ikke kan søkes opp, kan det være fordi navnet ikke ligger i gruppen &quot;Prosesseiere&quot;. Ta kontakt med administrator." ma:indexed="true" ma:SharePointGroup="20" ma:internalName="Prosess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dkjenner" ma:index="10" ma:displayName="Godkjenner" ma:description="Person som er overordnet ansvarlig for godkjenning av dokumenet, og den som skal godkjenne publisering av dokumentene. NB! Om personen ikke kan søkes opp, kan det være fordi navnet ikke ligger i gruppen &quot;Prosesseiere&quot;. Ta kontakt med administrator." ma:indexed="true" ma:SharePointGroup="23"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ndringsbeskrivelse" ma:index="11" nillable="true" ma:displayName="Endringsbeskrivelse" ma:description="Beskriv kort hva som er endret siden forrige hovedversjon slik at alle lett kan se hva de må fokusere på når de leser den nye versjonen." ma:internalName="Endringsbeskrivelse" ma:readOnly="false">
      <xsd:simpleType>
        <xsd:restriction base="dms:Note">
          <xsd:maxLength value="255"/>
        </xsd:restriction>
      </xsd:simpleType>
    </xsd:element>
    <xsd:element name="DokumenttypeTaxHTField" ma:index="13" ma:taxonomy="true" ma:internalName="DokumenttypeTaxHTField" ma:taxonomyFieldName="Dokumenttype" ma:displayName="Dokumenttype" ma:indexed="true" ma:readOnly="false" ma:default="" ma:fieldId="{c2381186-f6f2-4eb4-bd5f-d9dcd87291cd}" ma:sspId="b8e8071b-67a8-47ec-91e0-1d923836dbfb" ma:termSetId="a05db0a8-819b-4fae-9135-e5156ff26b7b" ma:anchorId="166e1587-e21c-4057-a16c-64fa615c3d8c" ma:open="false" ma:isKeyword="false">
      <xsd:complexType>
        <xsd:sequence>
          <xsd:element ref="pc:Terms" minOccurs="0" maxOccurs="1"/>
        </xsd:sequence>
      </xsd:complexType>
    </xsd:element>
    <xsd:element name="CurrentVersion" ma:index="16" nillable="true" ma:displayName="Versjon" ma:description="Nåværende versjonsnummer for dokumentet i SharePoint." ma:hidden="true" ma:internalName="CurrentVersion" ma:readOnly="false">
      <xsd:simpleType>
        <xsd:restriction base="dms:Text">
          <xsd:maxLength value="255"/>
        </xsd:restriction>
      </xsd:simpleType>
    </xsd:element>
    <xsd:element name="ApprovedVersion" ma:index="17" nillable="true" ma:displayName="Godkjent versjon" ma:description="Siste godkjente versjon i SharePoint." ma:hidden="true" ma:internalName="ApprovedVersion" ma:readOnly="false">
      <xsd:simpleType>
        <xsd:restriction base="dms:Text">
          <xsd:maxLength value="255"/>
        </xsd:restriction>
      </xsd:simpleType>
    </xsd:element>
    <xsd:element name="dlcDocumentNumber" ma:index="18" nillable="true" ma:displayName="Dokumentnummer" ma:description="Dokumentnummer på dokumentet." ma:hidden="true" ma:internalName="dlcDocumentNumber" ma:readOnly="false">
      <xsd:simpleType>
        <xsd:restriction base="dms:Text">
          <xsd:maxLength value="255"/>
        </xsd:restriction>
      </xsd:simpleType>
    </xsd:element>
    <xsd:element name="Tema1TaxHTField" ma:index="19" ma:taxonomy="true" ma:internalName="Tema1TaxHTField" ma:taxonomyFieldName="Tema1" ma:displayName="Tema" ma:indexed="true" ma:readOnly="false" ma:default="" ma:fieldId="{7ea45a52-fdd4-4379-90ee-5699728de92e}" ma:sspId="b8e8071b-67a8-47ec-91e0-1d923836dbfb" ma:termSetId="9a43ee01-dd9b-40f2-ba6c-d680137c70c0" ma:anchorId="00000000-0000-0000-0000-000000000000" ma:open="false" ma:isKeyword="false">
      <xsd:complexType>
        <xsd:sequence>
          <xsd:element ref="pc:Terms" minOccurs="0" maxOccurs="1"/>
        </xsd:sequence>
      </xsd:complexType>
    </xsd:element>
    <xsd:element name="DokumentansvarligEnhetTaxHTField" ma:index="22" ma:taxonomy="true" ma:internalName="DokumentansvarligEnhetTaxHTField" ma:taxonomyFieldName="DokumentansvarligEnhet" ma:displayName="Dokumentansvarlig enhet" ma:readOnly="false" ma:default="" ma:fieldId="{8d8f718a-ba23-4de8-9cc1-7490b6265427}" ma:sspId="b8e8071b-67a8-47ec-91e0-1d923836dbfb" ma:termSetId="4eb71f8f-6248-4e71-90f9-50af34a3b8b2" ma:anchorId="ce86858a-600e-4bbf-813b-8047543811e9" ma:open="false" ma:isKeyword="false">
      <xsd:complexType>
        <xsd:sequence>
          <xsd:element ref="pc:Terms" minOccurs="0" maxOccurs="1"/>
        </xsd:sequence>
      </xsd:complexType>
    </xsd:element>
    <xsd:element name="ProsessTaxHTField" ma:index="24" ma:taxonomy="true" ma:internalName="ProsessTaxHTField" ma:taxonomyFieldName="Prosess" ma:displayName="Prosess" ma:readOnly="false" ma:default="" ma:fieldId="{f4799d66-2f08-4665-a194-0df5d9cf4b28}" ma:taxonomyMulti="true" ma:sspId="b8e8071b-67a8-47ec-91e0-1d923836dbfb" ma:termSetId="afeee4ed-38f3-46fb-b98d-63d4a384266e" ma:anchorId="00000000-0000-0000-0000-000000000000" ma:open="false" ma:isKeyword="false">
      <xsd:complexType>
        <xsd:sequence>
          <xsd:element ref="pc:Terms" minOccurs="0" maxOccurs="1"/>
        </xsd:sequence>
      </xsd:complexType>
    </xsd:element>
    <xsd:element name="ApprovedByPerson" ma:index="26" nillable="true" ma:displayName="Godkjent av" ma:description="Hvem dokumentet er sist godkjent av." ma:hidden="true" ma:internalName="ApprovedByPerson" ma:readOnly="false">
      <xsd:simpleType>
        <xsd:restriction base="dms:Text">
          <xsd:maxLength value="255"/>
        </xsd:restriction>
      </xsd:simpleType>
    </xsd:element>
    <xsd:element name="LastApprovedDate" ma:index="27" nillable="true" ma:displayName="Godkjent dato" ma:description="Dato dokumentet sist ble godkjent." ma:format="DateOnly" ma:hidden="true" ma:internalName="LastApprovedDate" ma:readOnly="false">
      <xsd:simpleType>
        <xsd:restriction base="dms:DateTime"/>
      </xsd:simpleType>
    </xsd:element>
    <xsd:element name="DokumentTypeVisning" ma:index="29" nillable="true" ma:displayName="DokumentTypeVisning" ma:hidden="true" ma:internalName="DokumentTypeVisning" ma:readOnly="false">
      <xsd:simpleType>
        <xsd:restriction base="dms:Text">
          <xsd:maxLength value="255"/>
        </xsd:restriction>
      </xsd:simpleType>
    </xsd:element>
    <xsd:element name="DokumentansvarligEnhetVisning" ma:index="30" nillable="true" ma:displayName="DokumentansvarligEnhetVisning" ma:hidden="true" ma:internalName="DokumentansvarligEnhetVisning" ma:readOnly="false">
      <xsd:simpleType>
        <xsd:restriction base="dms:Text">
          <xsd:maxLength value="255"/>
        </xsd:restriction>
      </xsd:simpleType>
    </xsd:element>
    <xsd:element name="DokumentNummerVisning" ma:index="31" nillable="true" ma:displayName="DokumentNummerVisning" ma:hidden="true" ma:internalName="DokumentNummerVisning" ma:readOnly="false">
      <xsd:simpleType>
        <xsd:restriction base="dms:Text">
          <xsd:maxLength value="255"/>
        </xsd:restriction>
      </xsd:simpleType>
    </xsd:element>
    <xsd:element name="VersjonVisning" ma:index="32" nillable="true" ma:displayName="VersjonVisning" ma:hidden="true" ma:internalName="VersjonVisning" ma:readOnly="false">
      <xsd:simpleType>
        <xsd:restriction base="dms:Text">
          <xsd:maxLength value="255"/>
        </xsd:restriction>
      </xsd:simpleType>
    </xsd:element>
    <xsd:element name="GodKjentAvVising" ma:index="33" nillable="true" ma:displayName="GodKjentAvVising" ma:hidden="true" ma:internalName="GodKjentAvVising" ma:readOnly="false">
      <xsd:simpleType>
        <xsd:restriction base="dms:Text">
          <xsd:maxLength value="255"/>
        </xsd:restriction>
      </xsd:simpleType>
    </xsd:element>
    <xsd:element name="GodKjentDatoVising" ma:index="34" nillable="true" ma:displayName="GodKjentDatoVising" ma:hidden="true" ma:internalName="GodKjentDatoVising" ma:readOnly="false">
      <xsd:simpleType>
        <xsd:restriction base="dms:Text">
          <xsd:maxLength value="255"/>
        </xsd:restriction>
      </xsd:simpleType>
    </xsd:element>
    <xsd:element name="RevisjonsDatoVising" ma:index="35" nillable="true" ma:displayName="RevisjonsDatoVising" ma:hidden="true" ma:internalName="RevisjonsDatoVising" ma:readOnly="false">
      <xsd:simpleType>
        <xsd:restriction base="dms:Text">
          <xsd:maxLength value="255"/>
        </xsd:restriction>
      </xsd:simpleType>
    </xsd:element>
    <xsd:element name="_dlc_Exempt" ma:index="39" nillable="true" ma:displayName="Unntak fra policy" ma:hidden="true" ma:internalName="_dlc_Exempt" ma:readOnly="false">
      <xsd:simpleType>
        <xsd:restriction base="dms:Unknown"/>
      </xsd:simpleType>
    </xsd:element>
    <xsd:element name="_dlc_ExpireDateSaved" ma:index="40" nillable="true" ma:displayName="Opprinnelig utløpsdato" ma:hidden="true" ma:internalName="_dlc_ExpireDateSaved" ma:readOnly="false">
      <xsd:simpleType>
        <xsd:restriction base="dms:DateTime"/>
      </xsd:simpleType>
    </xsd:element>
    <xsd:element name="_dlc_ExpireDate" ma:index="41" nillable="true" ma:displayName="Utløpsdato"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9d512a-6468-4ee6-964f-968f7f409508" elementFormDefault="qualified">
    <xsd:import namespace="http://schemas.microsoft.com/office/2006/documentManagement/types"/>
    <xsd:import namespace="http://schemas.microsoft.com/office/infopath/2007/PartnerControls"/>
    <xsd:element name="Overskrift" ma:index="1" nillable="true" ma:displayName="Overskrift" ma:internalName="Overskrift" ma:readOnly="false">
      <xsd:simpleType>
        <xsd:restriction base="dms:Text">
          <xsd:maxLength value="255"/>
        </xsd:restriction>
      </xsd:simpleType>
    </xsd:element>
    <xsd:element name="Startgodkjenning" ma:index="46" nillable="true" ma:displayName="Start godkjenning" ma:format="Dropdown" ma:internalName="Startgodkjenning">
      <xsd:simpleType>
        <xsd:restriction base="dms:Text">
          <xsd:maxLength value="255"/>
        </xsd:restriction>
      </xsd:simpleType>
    </xsd:element>
    <xsd:element name="H_x00f8_ring" ma:index="47" nillable="true" ma:displayName="Høring" ma:description="Start høring for valgt dokument" ma:format="Dropdown" ma:hidden="true" ma:internalName="H_x00f8_ring" ma:readOnly="false">
      <xsd:simpleType>
        <xsd:restriction base="dms:Text">
          <xsd:maxLength value="255"/>
        </xsd:restriction>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hidden="true" ma:internalName="MediaServiceKeyPoints" ma:readOnly="true">
      <xsd:simpleType>
        <xsd:restriction base="dms:Note"/>
      </xsd:simpleType>
    </xsd:element>
    <xsd:element name="H_x00f8_ringsstatus" ma:index="51" nillable="true" ma:displayName="Høringsstatus" ma:hidden="true" ma:internalName="H_x00f8_ringsstatus" ma:readOnly="false">
      <xsd:simpleType>
        <xsd:restriction base="dms:Text">
          <xsd:maxLength value="255"/>
        </xsd:restriction>
      </xsd:simpleType>
    </xsd:element>
    <xsd:element name="MediaServiceDateTaken" ma:index="52" nillable="true" ma:displayName="MediaServiceDateTaken" ma:hidden="true" ma:internalName="MediaServiceDateTaken" ma:readOnly="true">
      <xsd:simpleType>
        <xsd:restriction base="dms:Text"/>
      </xsd:simpleType>
    </xsd:element>
    <xsd:element name="MediaLengthInSeconds" ma:index="53" nillable="true" ma:displayName="Length (seconds)" ma:internalName="MediaLengthInSeconds" ma:readOnly="true">
      <xsd:simpleType>
        <xsd:restriction base="dms:Unknown"/>
      </xsd:simpleType>
    </xsd:element>
    <xsd:element name="MediaServiceAutoTags" ma:index="54" nillable="true" ma:displayName="Tags" ma:internalName="MediaServiceAutoTags"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lcf76f155ced4ddcb4097134ff3c332f" ma:index="59" nillable="true" ma:taxonomy="true" ma:internalName="lcf76f155ced4ddcb4097134ff3c332f" ma:taxonomyFieldName="MediaServiceImageTags" ma:displayName="Bildemerkelapper" ma:readOnly="false" ma:fieldId="{5cf76f15-5ced-4ddc-b409-7134ff3c332f}" ma:taxonomyMulti="true" ma:sspId="b8e8071b-67a8-47ec-91e0-1d923836dbfb" ma:termSetId="09814cd3-568e-fe90-9814-8d621ff8fb84" ma:anchorId="fba54fb3-c3e1-fe81-a776-ca4b69148c4d" ma:open="true" ma:isKeyword="false">
      <xsd:complexType>
        <xsd:sequence>
          <xsd:element ref="pc:Terms" minOccurs="0" maxOccurs="1"/>
        </xsd:sequence>
      </xsd:complexType>
    </xsd:element>
    <xsd:element name="MediaServiceSearchProperties" ma:index="6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f98295-b62a-4384-aa4d-e1b4eb576be7" elementFormDefault="qualified">
    <xsd:import namespace="http://schemas.microsoft.com/office/2006/documentManagement/types"/>
    <xsd:import namespace="http://schemas.microsoft.com/office/infopath/2007/PartnerControls"/>
    <xsd:element name="_dlc_DocIdUrl" ma:index="12"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d28d2277-6a08-4267-b4f4-4b9d2c664eb7}" ma:internalName="TaxCatchAll" ma:readOnly="false" ma:showField="CatchAllData" ma:web="d1f98295-b62a-4384-aa4d-e1b4eb576be7">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d28d2277-6a08-4267-b4f4-4b9d2c664eb7}" ma:internalName="TaxCatchAllLabel" ma:readOnly="false" ma:showField="CatchAllDataLabel" ma:web="d1f98295-b62a-4384-aa4d-e1b4eb576be7">
      <xsd:complexType>
        <xsd:complexContent>
          <xsd:extension base="dms:MultiChoiceLookup">
            <xsd:sequence>
              <xsd:element name="Value" type="dms:Lookup" maxOccurs="unbounded" minOccurs="0" nillable="true"/>
            </xsd:sequence>
          </xsd:extension>
        </xsd:complexContent>
      </xsd:complexType>
    </xsd:element>
    <xsd:element name="_dlc_DocIdPersistId" ma:index="36" nillable="true" ma:displayName="Fast ID" ma:description="Behold IDen ved tillegging." ma:hidden="true" ma:internalName="_dlc_DocIdPersistId" ma:readOnly="false">
      <xsd:simpleType>
        <xsd:restriction base="dms:Boolean"/>
      </xsd:simpleType>
    </xsd:element>
    <xsd:element name="_dlc_DocId" ma:index="38" nillable="true" ma:displayName="Dokument-ID-verdi" ma:description="Verdien for dokument-IDen som er tilordnet elementet." ma:hidden="true" ma:internalName="_dlc_DocId" ma:readOnly="false">
      <xsd:simpleType>
        <xsd:restriction base="dms:Text"/>
      </xsd:simpleType>
    </xsd:element>
    <xsd:element name="SharedWithUsers" ma:index="44"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Delingsdetaljer"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astApprovedDate xmlns="http://schemas.microsoft.com/sharepoint/v3">2023-06-04T22:00:00+00:00</LastApprovedDate>
    <CurrentVersion xmlns="http://schemas.microsoft.com/sharepoint/v3" xsi:nil="true"/>
    <_dlc_DocIdPersistId xmlns="d1f98295-b62a-4384-aa4d-e1b4eb576be7" xsi:nil="true"/>
    <Prosesseier xmlns="http://schemas.microsoft.com/sharepoint/v3">
      <UserInfo>
        <DisplayName>Beate Korslund Kristiansen</DisplayName>
        <AccountId>94</AccountId>
        <AccountType/>
      </UserInfo>
    </Prosesseier>
    <RevisjonsDatoVising xmlns="http://schemas.microsoft.com/sharepoint/v3" xsi:nil="true"/>
    <_dlc_DocIdUrl xmlns="d1f98295-b62a-4384-aa4d-e1b4eb576be7">
      <Url>https://vansjoreg.sharepoint.com/sites/riskmanager/_layouts/15/DocIdRedir.aspx?ID=MKQMS-1686214690-13990</Url>
      <Description>MKQMS-1686214690-13990</Description>
    </_dlc_DocIdUrl>
    <ApprovedVersion xmlns="http://schemas.microsoft.com/sharepoint/v3" xsi:nil="true"/>
    <ApprovedByPerson xmlns="http://schemas.microsoft.com/sharepoint/v3">Ingvild Hansen</ApprovedByPerson>
    <GodKjentDatoVising xmlns="http://schemas.microsoft.com/sharepoint/v3">06/05/2023 12:06:20</GodKjentDatoVising>
    <Revisjonsdato xmlns="http://schemas.microsoft.com/sharepoint/v3">2024-02-21T23:00:00+00:00</Revisjonsdato>
    <dlcDocumentNumber xmlns="http://schemas.microsoft.com/sharepoint/v3" xsi:nil="true"/>
    <RevideresInnen xmlns="http://schemas.microsoft.com/sharepoint/v3">2024-03-19T23:00:00+00:00</RevideresInnen>
    <Godkjenner xmlns="http://schemas.microsoft.com/sharepoint/v3">
      <UserInfo>
        <DisplayName>Ingvild Hansen</DisplayName>
        <AccountId>2726</AccountId>
        <AccountType/>
      </UserInfo>
    </Godkjenner>
    <DokumentansvarligEnhetVisning xmlns="http://schemas.microsoft.com/sharepoint/v3" xsi:nil="true"/>
    <DokumenttypeTaxHTField xmlns="http://schemas.microsoft.com/sharepoint/v3">
      <Terms xmlns="http://schemas.microsoft.com/office/infopath/2007/PartnerControls">
        <TermInfo xmlns="http://schemas.microsoft.com/office/infopath/2007/PartnerControls">
          <TermName xmlns="http://schemas.microsoft.com/office/infopath/2007/PartnerControls">Prosedyre</TermName>
          <TermId xmlns="http://schemas.microsoft.com/office/infopath/2007/PartnerControls">91b6b243-b398-4373-a8ef-87151b7eb012</TermId>
        </TermInfo>
      </Terms>
    </DokumenttypeTaxHTField>
    <VersjonVisning xmlns="http://schemas.microsoft.com/sharepoint/v3">5.0</VersjonVisning>
    <_dlc_DocId xmlns="d1f98295-b62a-4384-aa4d-e1b4eb576be7">MKQMS-1686214690-13990</_dlc_DocId>
    <Revisjonsansvarlig xmlns="http://schemas.microsoft.com/sharepoint/v3">
      <UserInfo>
        <DisplayName>Ingvild Hansen</DisplayName>
        <AccountId>2726</AccountId>
        <AccountType/>
      </UserInfo>
    </Revisjonsansvarlig>
    <Tema1TaxHTField xmlns="http://schemas.microsoft.com/sharepoint/v3">
      <Terms xmlns="http://schemas.microsoft.com/office/infopath/2007/PartnerControls">
        <TermInfo xmlns="http://schemas.microsoft.com/office/infopath/2007/PartnerControls">
          <TermName xmlns="http://schemas.microsoft.com/office/infopath/2007/PartnerControls">586</TermName>
          <TermId xmlns="http://schemas.microsoft.com/office/infopath/2007/PartnerControls">b8e58361-835e-45a9-a537-7474c5c4adc2</TermId>
        </TermInfo>
      </Terms>
    </Tema1TaxHTField>
    <DokumentansvarligEnhetTaxHTField xmlns="http://schemas.microsoft.com/sharepoint/v3">
      <Terms xmlns="http://schemas.microsoft.com/office/infopath/2007/PartnerControls">
        <TermInfo xmlns="http://schemas.microsoft.com/office/infopath/2007/PartnerControls">
          <TermName xmlns="http://schemas.microsoft.com/office/infopath/2007/PartnerControls">Legevakt</TermName>
          <TermId xmlns="http://schemas.microsoft.com/office/infopath/2007/PartnerControls">901ad949-d225-4b06-9dca-5af334207912</TermId>
        </TermInfo>
      </Terms>
    </DokumentansvarligEnhetTaxHTField>
    <Endringsbeskrivelse xmlns="http://schemas.microsoft.com/sharepoint/v3">Nyopprettet prosedyre.</Endringsbeskrivelse>
    <TaxCatchAll xmlns="d1f98295-b62a-4384-aa4d-e1b4eb576be7">
      <Value>223</Value>
      <Value>586</Value>
      <Value>401</Value>
      <Value>134</Value>
    </TaxCatchAll>
    <TaxCatchAllLabel xmlns="d1f98295-b62a-4384-aa4d-e1b4eb576be7" xsi:nil="true"/>
    <DokumentTypeVisning xmlns="http://schemas.microsoft.com/sharepoint/v3" xsi:nil="true"/>
    <DokumentNummerVisning xmlns="http://schemas.microsoft.com/sharepoint/v3" xsi:nil="true"/>
    <GodKjentAvVising xmlns="http://schemas.microsoft.com/sharepoint/v3">Ingvild Hansen</GodKjentAvVising>
    <ProsessTaxHTField xmlns="http://schemas.microsoft.com/sharepoint/v3">
      <Terms xmlns="http://schemas.microsoft.com/office/infopath/2007/PartnerControls">
        <TermInfo xmlns="http://schemas.microsoft.com/office/infopath/2007/PartnerControls">
          <TermName xmlns="http://schemas.microsoft.com/office/infopath/2007/PartnerControls">Legevakt - Prosedyrer</TermName>
          <TermId xmlns="http://schemas.microsoft.com/office/infopath/2007/PartnerControls">4f33c7d9-e7a5-4e6f-bf81-a8a9b6439dee</TermId>
        </TermInfo>
      </Terms>
    </ProsessTaxHTField>
  </documentManagement>
</p:properties>
</file>

<file path=customXml/itemProps1.xml><?xml version="1.0" encoding="utf-8"?>
<ds:datastoreItem xmlns:ds="http://schemas.openxmlformats.org/officeDocument/2006/customXml" ds:itemID="{2C141ACF-5372-4932-BE33-BA019DA36C97}">
  <ds:schemaRefs>
    <ds:schemaRef ds:uri="http://schemas.microsoft.com/office/2006/metadata/customXsn"/>
  </ds:schemaRefs>
</ds:datastoreItem>
</file>

<file path=customXml/itemProps2.xml><?xml version="1.0" encoding="utf-8"?>
<ds:datastoreItem xmlns:ds="http://schemas.openxmlformats.org/officeDocument/2006/customXml" ds:itemID="{6CCCE559-6EB2-44E4-B062-90B106DF23DF}"/>
</file>

<file path=customXml/itemProps3.xml><?xml version="1.0" encoding="utf-8"?>
<ds:datastoreItem xmlns:ds="http://schemas.openxmlformats.org/officeDocument/2006/customXml" ds:itemID="{7A606CB5-F87D-459F-9F82-D1AA1832E972}">
  <ds:schemaRefs>
    <ds:schemaRef ds:uri="http://schemas.microsoft.com/sharepoint/events"/>
  </ds:schemaRefs>
</ds:datastoreItem>
</file>

<file path=customXml/itemProps4.xml><?xml version="1.0" encoding="utf-8"?>
<ds:datastoreItem xmlns:ds="http://schemas.openxmlformats.org/officeDocument/2006/customXml" ds:itemID="{A6A418A4-D60E-44BB-AAF7-4D419DB23884}">
  <ds:schemaRefs>
    <ds:schemaRef ds:uri="http://schemas.microsoft.com/sharepoint/v3/contenttype/forms"/>
  </ds:schemaRefs>
</ds:datastoreItem>
</file>

<file path=customXml/itemProps5.xml><?xml version="1.0" encoding="utf-8"?>
<ds:datastoreItem xmlns:ds="http://schemas.openxmlformats.org/officeDocument/2006/customXml" ds:itemID="{3A1B5B04-6F00-4ADE-9C46-C96E82535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d512a-6468-4ee6-964f-968f7f409508"/>
    <ds:schemaRef ds:uri="d1f98295-b62a-4384-aa4d-e1b4eb576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2280BE-9B8F-4DA0-AE05-ADD1A01335FE}">
  <ds:schemaRefs>
    <ds:schemaRef ds:uri="http://schemas.microsoft.com/office/2006/metadata/properties"/>
    <ds:schemaRef ds:uri="http://schemas.microsoft.com/office/infopath/2007/PartnerControls"/>
    <ds:schemaRef ds:uri="http://schemas.microsoft.com/sharepoint/v3"/>
    <ds:schemaRef ds:uri="d1f98295-b62a-4384-aa4d-e1b4eb576be7"/>
    <ds:schemaRef ds:uri="8b9d512a-6468-4ee6-964f-968f7f409508"/>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Pages>
  <Words>500</Words>
  <Characters>2651</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Jørgen Hanken</dc:creator>
  <cp:keywords/>
  <dc:description/>
  <cp:lastModifiedBy>Ingvild Hansen</cp:lastModifiedBy>
  <cp:revision>150</cp:revision>
  <dcterms:created xsi:type="dcterms:W3CDTF">2022-02-04T09:04:00Z</dcterms:created>
  <dcterms:modified xsi:type="dcterms:W3CDTF">2023-06-05T12:04:00Z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0x010100D8A65A86E63B4641858AC1273FAD4E300201000D154C3B53540547B16409B18263D90D</vt:lpwstr>
  </property>
  <property fmtid="{D5CDD505-2E9C-101B-9397-08002B2CF9AE}" pid="3" name="_dlc_policyId">
    <vt:lpwstr>0x010100D8A65A86E63B4641858AC1273FAD4E3002010098EE0005658EA342B4986C5153E8F81A|-1236733754</vt:lpwstr>
  </property>
  <property fmtid="{D5CDD505-2E9C-101B-9397-08002B2CF9AE}" pid="4" name="ItemRetentionFormula">
    <vt:lpwstr>&lt;formula id="Microsoft.Office.RecordsManagement.PolicyFeatures.Expiration.Formula.BuiltIn"&gt;&lt;number&gt;1&lt;/number&gt;&lt;property&gt;RevideresInnen&lt;/property&gt;&lt;propertyId&gt;3b25c782-192e-4325-9d64-0f142bfdc479&lt;/propertyId&gt;&lt;period&gt;days&lt;/period&gt;&lt;/formula&gt;</vt:lpwstr>
  </property>
  <property fmtid="{D5CDD505-2E9C-101B-9397-08002B2CF9AE}" pid="5" name="_dlc_DocIdItemGuid">
    <vt:lpwstr>11a4063f-748b-451c-8d1d-a54de5554ab5</vt:lpwstr>
  </property>
  <property fmtid="{D5CDD505-2E9C-101B-9397-08002B2CF9AE}" pid="6" name="TaxKeyword">
    <vt:lpwstr/>
  </property>
  <property fmtid="{D5CDD505-2E9C-101B-9397-08002B2CF9AE}" pid="7" name="TaxKeywordTaxHTField">
    <vt:lpwstr/>
  </property>
  <property fmtid="{D5CDD505-2E9C-101B-9397-08002B2CF9AE}" pid="8" name="MediaServiceImageTags">
    <vt:lpwstr/>
  </property>
  <property fmtid="{D5CDD505-2E9C-101B-9397-08002B2CF9AE}" pid="9" name="Dokumenttype">
    <vt:lpwstr>134;#Prosedyre|91b6b243-b398-4373-a8ef-87151b7eb012</vt:lpwstr>
  </property>
  <property fmtid="{D5CDD505-2E9C-101B-9397-08002B2CF9AE}" pid="10" name="Tema1">
    <vt:lpwstr>586;#586|b8e58361-835e-45a9-a537-7474c5c4adc2</vt:lpwstr>
  </property>
  <property fmtid="{D5CDD505-2E9C-101B-9397-08002B2CF9AE}" pid="11" name="DokumentansvarligEnhet">
    <vt:lpwstr>401;#Legevakt|901ad949-d225-4b06-9dca-5af334207912</vt:lpwstr>
  </property>
  <property fmtid="{D5CDD505-2E9C-101B-9397-08002B2CF9AE}" pid="12" name="Prosess">
    <vt:lpwstr>223;#Legevakt - Prosedyrer|4f33c7d9-e7a5-4e6f-bf81-a8a9b6439dee</vt:lpwstr>
  </property>
  <property fmtid="{D5CDD505-2E9C-101B-9397-08002B2CF9AE}" pid="18" name="Overskrift">
    <vt:lpwstr>LV – Midazolam</vt:lpwstr>
  </property>
  <property fmtid="{D5CDD505-2E9C-101B-9397-08002B2CF9AE}" pid="20" name="_dlc_ExpireDate">
    <vt:filetime>2024-03-20T23:00:00Z</vt:filetime>
  </property>
  <property fmtid="{D5CDD505-2E9C-101B-9397-08002B2CF9AE}" pid="21" name="TaskAssigned">
    <vt:bool>false</vt:bool>
  </property>
</Properties>
</file>